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0BE8" w:rsidRPr="000E4DF8" w:rsidRDefault="00EF0BE8">
      <w:pPr>
        <w:jc w:val="center"/>
        <w:rPr>
          <w:rFonts w:ascii="Arial" w:hAnsi="Arial" w:cs="Arial"/>
          <w:b/>
          <w:sz w:val="28"/>
        </w:rPr>
      </w:pPr>
      <w:r w:rsidRPr="000E4DF8">
        <w:rPr>
          <w:rFonts w:ascii="Arial" w:hAnsi="Arial" w:cs="Arial"/>
          <w:b/>
          <w:sz w:val="28"/>
        </w:rPr>
        <w:t>LIGUE DE BRETAGNE DE BADMINTON</w:t>
      </w:r>
    </w:p>
    <w:p w:rsidR="00EF0BE8" w:rsidRPr="000E4DF8" w:rsidRDefault="00EF0BE8">
      <w:pPr>
        <w:jc w:val="center"/>
        <w:rPr>
          <w:rFonts w:ascii="Arial" w:hAnsi="Arial" w:cs="Arial"/>
          <w:b/>
        </w:rPr>
      </w:pPr>
    </w:p>
    <w:p w:rsidR="00EF0BE8" w:rsidRPr="000E4DF8" w:rsidRDefault="00CE326B">
      <w:pPr>
        <w:jc w:val="center"/>
        <w:rPr>
          <w:rFonts w:ascii="Arial" w:hAnsi="Arial" w:cs="Arial"/>
        </w:rPr>
      </w:pPr>
      <w:r w:rsidRPr="000E4DF8">
        <w:rPr>
          <w:rFonts w:ascii="Arial" w:hAnsi="Arial" w:cs="Arial"/>
        </w:rPr>
        <w:t>REUNION DU CONSEIL D’ADMINISTRATION</w:t>
      </w:r>
      <w:r w:rsidR="00EF0BE8" w:rsidRPr="000E4DF8">
        <w:rPr>
          <w:rFonts w:ascii="Arial" w:hAnsi="Arial" w:cs="Arial"/>
        </w:rPr>
        <w:t xml:space="preserve"> </w:t>
      </w:r>
    </w:p>
    <w:p w:rsidR="005B6800" w:rsidRPr="000E4DF8" w:rsidRDefault="005B6800">
      <w:pPr>
        <w:jc w:val="center"/>
        <w:rPr>
          <w:rFonts w:ascii="Arial" w:hAnsi="Arial" w:cs="Arial"/>
        </w:rPr>
      </w:pPr>
    </w:p>
    <w:p w:rsidR="00EF0BE8" w:rsidRPr="000E4DF8" w:rsidRDefault="00EF0BE8">
      <w:pPr>
        <w:jc w:val="center"/>
        <w:rPr>
          <w:rFonts w:ascii="Arial" w:hAnsi="Arial" w:cs="Arial"/>
        </w:rPr>
      </w:pPr>
      <w:r w:rsidRPr="000E4DF8">
        <w:rPr>
          <w:rFonts w:ascii="Arial" w:hAnsi="Arial" w:cs="Arial"/>
        </w:rPr>
        <w:t xml:space="preserve">Mercredi </w:t>
      </w:r>
      <w:r w:rsidR="00742C7A">
        <w:rPr>
          <w:rFonts w:ascii="Arial" w:hAnsi="Arial" w:cs="Arial"/>
        </w:rPr>
        <w:t>9</w:t>
      </w:r>
      <w:r w:rsidR="00693C98">
        <w:rPr>
          <w:rFonts w:ascii="Arial" w:hAnsi="Arial" w:cs="Arial"/>
        </w:rPr>
        <w:t xml:space="preserve"> </w:t>
      </w:r>
      <w:r w:rsidR="00742C7A">
        <w:rPr>
          <w:rFonts w:ascii="Arial" w:hAnsi="Arial" w:cs="Arial"/>
        </w:rPr>
        <w:t>DECEM</w:t>
      </w:r>
      <w:r w:rsidR="00E663C3">
        <w:rPr>
          <w:rFonts w:ascii="Arial" w:hAnsi="Arial" w:cs="Arial"/>
        </w:rPr>
        <w:t>BRE</w:t>
      </w:r>
      <w:r w:rsidR="009828EB" w:rsidRPr="000E4DF8">
        <w:rPr>
          <w:rFonts w:ascii="Arial" w:hAnsi="Arial" w:cs="Arial"/>
        </w:rPr>
        <w:t xml:space="preserve"> </w:t>
      </w:r>
      <w:r w:rsidR="00E92F69" w:rsidRPr="000E4DF8">
        <w:rPr>
          <w:rFonts w:ascii="Arial" w:hAnsi="Arial" w:cs="Arial"/>
        </w:rPr>
        <w:t>201</w:t>
      </w:r>
      <w:r w:rsidR="006D374C">
        <w:rPr>
          <w:rFonts w:ascii="Arial" w:hAnsi="Arial" w:cs="Arial"/>
        </w:rPr>
        <w:t>5</w:t>
      </w:r>
    </w:p>
    <w:p w:rsidR="005B6800" w:rsidRPr="000E4DF8" w:rsidRDefault="005B6800">
      <w:pPr>
        <w:jc w:val="center"/>
        <w:rPr>
          <w:rFonts w:ascii="Arial" w:hAnsi="Arial" w:cs="Arial"/>
        </w:rPr>
      </w:pPr>
    </w:p>
    <w:p w:rsidR="00E663C3" w:rsidRPr="000E4DF8" w:rsidRDefault="00742C7A" w:rsidP="00E663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 lycée </w:t>
      </w:r>
      <w:proofErr w:type="spellStart"/>
      <w:r>
        <w:rPr>
          <w:rFonts w:ascii="Arial" w:hAnsi="Arial" w:cs="Arial"/>
          <w:b/>
        </w:rPr>
        <w:t>Kerustum</w:t>
      </w:r>
      <w:proofErr w:type="spellEnd"/>
      <w:r>
        <w:rPr>
          <w:rFonts w:ascii="Arial" w:hAnsi="Arial" w:cs="Arial"/>
          <w:b/>
        </w:rPr>
        <w:t xml:space="preserve"> à QUIMPER</w:t>
      </w:r>
      <w:r w:rsidR="00E663C3">
        <w:rPr>
          <w:rFonts w:ascii="Arial" w:hAnsi="Arial" w:cs="Arial"/>
          <w:b/>
        </w:rPr>
        <w:t xml:space="preserve"> (2</w:t>
      </w:r>
      <w:r>
        <w:rPr>
          <w:rFonts w:ascii="Arial" w:hAnsi="Arial" w:cs="Arial"/>
          <w:b/>
        </w:rPr>
        <w:t>9</w:t>
      </w:r>
      <w:r w:rsidR="00E663C3">
        <w:rPr>
          <w:rFonts w:ascii="Arial" w:hAnsi="Arial" w:cs="Arial"/>
          <w:b/>
        </w:rPr>
        <w:t>)</w:t>
      </w:r>
    </w:p>
    <w:p w:rsidR="00EF0BE8" w:rsidRPr="000E4DF8" w:rsidRDefault="00EF0BE8">
      <w:pPr>
        <w:jc w:val="center"/>
        <w:rPr>
          <w:rFonts w:ascii="Arial" w:hAnsi="Arial" w:cs="Arial"/>
          <w:b/>
        </w:rPr>
      </w:pPr>
    </w:p>
    <w:p w:rsidR="00EF0BE8" w:rsidRPr="000E4DF8" w:rsidRDefault="00EF0BE8">
      <w:pPr>
        <w:jc w:val="center"/>
        <w:rPr>
          <w:rFonts w:ascii="Arial" w:hAnsi="Arial" w:cs="Arial"/>
          <w:b/>
        </w:rPr>
      </w:pPr>
    </w:p>
    <w:p w:rsidR="00EF0BE8" w:rsidRPr="000E4DF8" w:rsidRDefault="00EF0BE8">
      <w:pPr>
        <w:jc w:val="center"/>
        <w:rPr>
          <w:rFonts w:ascii="Arial" w:hAnsi="Arial" w:cs="Arial"/>
          <w:b/>
        </w:rPr>
      </w:pPr>
    </w:p>
    <w:p w:rsidR="00EF0BE8" w:rsidRPr="000E4DF8" w:rsidRDefault="00EF0BE8">
      <w:pPr>
        <w:jc w:val="both"/>
        <w:rPr>
          <w:rFonts w:ascii="Arial" w:hAnsi="Arial" w:cs="Arial"/>
          <w:sz w:val="20"/>
          <w:szCs w:val="20"/>
        </w:rPr>
      </w:pPr>
      <w:r w:rsidRPr="000E4DF8">
        <w:rPr>
          <w:rFonts w:ascii="Arial" w:hAnsi="Arial" w:cs="Arial"/>
          <w:b/>
          <w:sz w:val="20"/>
          <w:szCs w:val="20"/>
          <w:u w:val="single"/>
        </w:rPr>
        <w:t>Membres présents</w:t>
      </w:r>
      <w:r w:rsidRPr="000E4DF8">
        <w:rPr>
          <w:rFonts w:ascii="Arial" w:hAnsi="Arial" w:cs="Arial"/>
          <w:sz w:val="20"/>
          <w:szCs w:val="20"/>
        </w:rPr>
        <w:t> : Jean-Paul Didi</w:t>
      </w:r>
      <w:r w:rsidR="001E64D7" w:rsidRPr="000E4DF8">
        <w:rPr>
          <w:rFonts w:ascii="Arial" w:hAnsi="Arial" w:cs="Arial"/>
          <w:sz w:val="20"/>
          <w:szCs w:val="20"/>
        </w:rPr>
        <w:t xml:space="preserve">er, </w:t>
      </w:r>
      <w:r w:rsidR="00E81734" w:rsidRPr="000E4DF8">
        <w:rPr>
          <w:rFonts w:ascii="Arial" w:hAnsi="Arial" w:cs="Arial"/>
          <w:sz w:val="20"/>
          <w:szCs w:val="20"/>
        </w:rPr>
        <w:t>Anne-Catherine</w:t>
      </w:r>
      <w:r w:rsidR="00697E61" w:rsidRPr="000E4DF8">
        <w:rPr>
          <w:rFonts w:ascii="Arial" w:hAnsi="Arial" w:cs="Arial"/>
          <w:sz w:val="20"/>
          <w:szCs w:val="20"/>
        </w:rPr>
        <w:t xml:space="preserve"> Gomet</w:t>
      </w:r>
      <w:r w:rsidR="00E81734" w:rsidRPr="000E4DF8">
        <w:rPr>
          <w:rFonts w:ascii="Arial" w:hAnsi="Arial" w:cs="Arial"/>
          <w:sz w:val="20"/>
          <w:szCs w:val="20"/>
        </w:rPr>
        <w:t xml:space="preserve">, </w:t>
      </w:r>
      <w:r w:rsidR="00586F4A" w:rsidRPr="000E4DF8">
        <w:rPr>
          <w:rFonts w:ascii="Arial" w:hAnsi="Arial" w:cs="Arial"/>
          <w:sz w:val="20"/>
          <w:szCs w:val="20"/>
        </w:rPr>
        <w:t>Davy Michel,</w:t>
      </w:r>
      <w:r w:rsidR="00586F4A">
        <w:rPr>
          <w:rFonts w:ascii="Arial" w:hAnsi="Arial" w:cs="Arial"/>
          <w:sz w:val="20"/>
          <w:szCs w:val="20"/>
        </w:rPr>
        <w:t xml:space="preserve"> </w:t>
      </w:r>
      <w:r w:rsidR="00EB5B04" w:rsidRPr="000E4DF8">
        <w:rPr>
          <w:rFonts w:ascii="Arial" w:hAnsi="Arial" w:cs="Arial"/>
          <w:sz w:val="20"/>
          <w:szCs w:val="20"/>
        </w:rPr>
        <w:t>Macé Olivier</w:t>
      </w:r>
      <w:r w:rsidR="006D4650">
        <w:rPr>
          <w:rFonts w:ascii="Arial" w:hAnsi="Arial" w:cs="Arial"/>
          <w:sz w:val="20"/>
          <w:szCs w:val="20"/>
        </w:rPr>
        <w:t>, Marc Bodiguel, Jean-Marie Clément</w:t>
      </w:r>
      <w:r w:rsidR="007E4397">
        <w:rPr>
          <w:rFonts w:ascii="Arial" w:hAnsi="Arial" w:cs="Arial"/>
          <w:sz w:val="20"/>
          <w:szCs w:val="20"/>
        </w:rPr>
        <w:t>,</w:t>
      </w:r>
      <w:r w:rsidR="007E4397" w:rsidRPr="007E4397">
        <w:rPr>
          <w:rFonts w:ascii="Arial" w:hAnsi="Arial" w:cs="Arial"/>
          <w:sz w:val="20"/>
          <w:szCs w:val="20"/>
        </w:rPr>
        <w:t xml:space="preserve"> </w:t>
      </w:r>
      <w:r w:rsidR="007E4397" w:rsidRPr="000E4DF8">
        <w:rPr>
          <w:rFonts w:ascii="Arial" w:hAnsi="Arial" w:cs="Arial"/>
          <w:sz w:val="20"/>
          <w:szCs w:val="20"/>
        </w:rPr>
        <w:t>Bruno Milon, Bernard Perrin</w:t>
      </w:r>
      <w:r w:rsidR="007E4397">
        <w:rPr>
          <w:rFonts w:ascii="Arial" w:hAnsi="Arial" w:cs="Arial"/>
          <w:sz w:val="20"/>
          <w:szCs w:val="20"/>
        </w:rPr>
        <w:t>, Régis Hervé</w:t>
      </w:r>
      <w:r w:rsidR="00977B78" w:rsidRPr="000E4DF8">
        <w:rPr>
          <w:rFonts w:ascii="Arial" w:hAnsi="Arial" w:cs="Arial"/>
          <w:sz w:val="20"/>
          <w:szCs w:val="20"/>
        </w:rPr>
        <w:t>.</w:t>
      </w:r>
      <w:r w:rsidR="00697E61" w:rsidRPr="000E4DF8">
        <w:rPr>
          <w:rFonts w:ascii="Arial" w:hAnsi="Arial" w:cs="Arial"/>
          <w:sz w:val="20"/>
          <w:szCs w:val="20"/>
        </w:rPr>
        <w:t xml:space="preserve"> </w:t>
      </w:r>
    </w:p>
    <w:p w:rsidR="00EF0BE8" w:rsidRPr="000E4DF8" w:rsidRDefault="00EF0BE8">
      <w:pPr>
        <w:jc w:val="both"/>
        <w:rPr>
          <w:rFonts w:ascii="Arial" w:hAnsi="Arial" w:cs="Arial"/>
          <w:sz w:val="20"/>
          <w:szCs w:val="20"/>
        </w:rPr>
      </w:pPr>
    </w:p>
    <w:p w:rsidR="00EF0BE8" w:rsidRDefault="00EF0BE8">
      <w:pPr>
        <w:jc w:val="both"/>
        <w:rPr>
          <w:rFonts w:ascii="Arial" w:hAnsi="Arial" w:cs="Arial"/>
          <w:sz w:val="20"/>
          <w:szCs w:val="20"/>
        </w:rPr>
      </w:pPr>
      <w:r w:rsidRPr="000E4DF8">
        <w:rPr>
          <w:rFonts w:ascii="Arial" w:hAnsi="Arial" w:cs="Arial"/>
          <w:b/>
          <w:sz w:val="20"/>
          <w:szCs w:val="20"/>
          <w:u w:val="single"/>
        </w:rPr>
        <w:t>Membres absents excusés</w:t>
      </w:r>
      <w:r w:rsidRPr="000E4DF8">
        <w:rPr>
          <w:rFonts w:ascii="Arial" w:hAnsi="Arial" w:cs="Arial"/>
          <w:sz w:val="20"/>
          <w:szCs w:val="20"/>
        </w:rPr>
        <w:t> :</w:t>
      </w:r>
      <w:r w:rsidR="0028764B" w:rsidRPr="000E4DF8">
        <w:rPr>
          <w:rFonts w:ascii="Arial" w:hAnsi="Arial" w:cs="Arial"/>
          <w:sz w:val="20"/>
          <w:szCs w:val="20"/>
        </w:rPr>
        <w:t xml:space="preserve"> </w:t>
      </w:r>
      <w:r w:rsidR="00D863B5">
        <w:rPr>
          <w:rFonts w:ascii="Arial" w:hAnsi="Arial" w:cs="Arial"/>
          <w:sz w:val="20"/>
          <w:szCs w:val="20"/>
        </w:rPr>
        <w:t xml:space="preserve">Marine </w:t>
      </w:r>
      <w:proofErr w:type="spellStart"/>
      <w:r w:rsidR="00D863B5">
        <w:rPr>
          <w:rFonts w:ascii="Arial" w:hAnsi="Arial" w:cs="Arial"/>
          <w:sz w:val="20"/>
          <w:szCs w:val="20"/>
        </w:rPr>
        <w:t>Duréault</w:t>
      </w:r>
      <w:proofErr w:type="spellEnd"/>
      <w:r w:rsidR="00D863B5">
        <w:rPr>
          <w:rFonts w:ascii="Arial" w:hAnsi="Arial" w:cs="Arial"/>
          <w:sz w:val="20"/>
          <w:szCs w:val="20"/>
        </w:rPr>
        <w:t>,</w:t>
      </w:r>
      <w:r w:rsidR="00D863B5" w:rsidRPr="000E4DF8">
        <w:rPr>
          <w:rFonts w:ascii="Arial" w:hAnsi="Arial" w:cs="Arial"/>
          <w:sz w:val="20"/>
          <w:szCs w:val="20"/>
        </w:rPr>
        <w:t xml:space="preserve"> </w:t>
      </w:r>
      <w:r w:rsidR="00E663C3">
        <w:rPr>
          <w:rFonts w:ascii="Arial" w:hAnsi="Arial" w:cs="Arial"/>
          <w:sz w:val="20"/>
          <w:szCs w:val="20"/>
        </w:rPr>
        <w:t xml:space="preserve">Alice </w:t>
      </w:r>
      <w:proofErr w:type="spellStart"/>
      <w:r w:rsidR="00E663C3">
        <w:rPr>
          <w:rFonts w:ascii="Arial" w:hAnsi="Arial" w:cs="Arial"/>
          <w:sz w:val="20"/>
          <w:szCs w:val="20"/>
        </w:rPr>
        <w:t>Guéguin</w:t>
      </w:r>
      <w:proofErr w:type="spellEnd"/>
      <w:r w:rsidR="00E663C3">
        <w:rPr>
          <w:rFonts w:ascii="Arial" w:hAnsi="Arial" w:cs="Arial"/>
          <w:sz w:val="20"/>
          <w:szCs w:val="20"/>
        </w:rPr>
        <w:t xml:space="preserve">, </w:t>
      </w:r>
      <w:r w:rsidR="007E4397">
        <w:rPr>
          <w:rFonts w:ascii="Arial" w:hAnsi="Arial" w:cs="Arial"/>
          <w:sz w:val="20"/>
          <w:szCs w:val="20"/>
        </w:rPr>
        <w:t xml:space="preserve">Cyrielle </w:t>
      </w:r>
      <w:proofErr w:type="spellStart"/>
      <w:r w:rsidR="007E4397">
        <w:rPr>
          <w:rFonts w:ascii="Arial" w:hAnsi="Arial" w:cs="Arial"/>
          <w:sz w:val="20"/>
          <w:szCs w:val="20"/>
        </w:rPr>
        <w:t>Lemeunier</w:t>
      </w:r>
      <w:proofErr w:type="spellEnd"/>
      <w:r w:rsidR="007E4397">
        <w:rPr>
          <w:rFonts w:ascii="Arial" w:hAnsi="Arial" w:cs="Arial"/>
          <w:sz w:val="20"/>
          <w:szCs w:val="20"/>
        </w:rPr>
        <w:t xml:space="preserve">, </w:t>
      </w:r>
      <w:r w:rsidR="000C77D6">
        <w:rPr>
          <w:rFonts w:ascii="Arial" w:hAnsi="Arial" w:cs="Arial"/>
          <w:sz w:val="20"/>
          <w:szCs w:val="20"/>
        </w:rPr>
        <w:t xml:space="preserve">Michel </w:t>
      </w:r>
      <w:proofErr w:type="spellStart"/>
      <w:r w:rsidR="000C77D6">
        <w:rPr>
          <w:rFonts w:ascii="Arial" w:hAnsi="Arial" w:cs="Arial"/>
          <w:sz w:val="20"/>
          <w:szCs w:val="20"/>
        </w:rPr>
        <w:t>Piolot</w:t>
      </w:r>
      <w:proofErr w:type="spellEnd"/>
      <w:r w:rsidR="000C77D6">
        <w:rPr>
          <w:rFonts w:ascii="Arial" w:hAnsi="Arial" w:cs="Arial"/>
          <w:sz w:val="20"/>
          <w:szCs w:val="20"/>
        </w:rPr>
        <w:t xml:space="preserve">, </w:t>
      </w:r>
      <w:r w:rsidR="009828EB" w:rsidRPr="000E4DF8">
        <w:rPr>
          <w:rFonts w:ascii="Arial" w:hAnsi="Arial" w:cs="Arial"/>
          <w:sz w:val="20"/>
          <w:szCs w:val="20"/>
        </w:rPr>
        <w:t>Thierry</w:t>
      </w:r>
      <w:r w:rsidR="00A45DA7" w:rsidRPr="00A45DA7">
        <w:rPr>
          <w:rFonts w:ascii="Arial" w:hAnsi="Arial" w:cs="Arial"/>
          <w:sz w:val="20"/>
          <w:szCs w:val="20"/>
        </w:rPr>
        <w:t xml:space="preserve"> </w:t>
      </w:r>
      <w:r w:rsidR="00A45DA7" w:rsidRPr="000E4DF8">
        <w:rPr>
          <w:rFonts w:ascii="Arial" w:hAnsi="Arial" w:cs="Arial"/>
          <w:sz w:val="20"/>
          <w:szCs w:val="20"/>
        </w:rPr>
        <w:t>Renon</w:t>
      </w:r>
      <w:r w:rsidR="00134D0F">
        <w:rPr>
          <w:rFonts w:ascii="Arial" w:hAnsi="Arial" w:cs="Arial"/>
          <w:sz w:val="20"/>
          <w:szCs w:val="20"/>
        </w:rPr>
        <w:t>.</w:t>
      </w:r>
      <w:r w:rsidR="005C4941">
        <w:rPr>
          <w:rFonts w:ascii="Arial" w:hAnsi="Arial" w:cs="Arial"/>
          <w:sz w:val="20"/>
          <w:szCs w:val="20"/>
        </w:rPr>
        <w:t xml:space="preserve"> </w:t>
      </w:r>
    </w:p>
    <w:p w:rsidR="000C77D6" w:rsidRDefault="000C77D6">
      <w:pPr>
        <w:jc w:val="both"/>
        <w:rPr>
          <w:rFonts w:ascii="Arial" w:hAnsi="Arial" w:cs="Arial"/>
          <w:sz w:val="20"/>
          <w:szCs w:val="20"/>
        </w:rPr>
      </w:pPr>
    </w:p>
    <w:p w:rsidR="000C77D6" w:rsidRDefault="000C77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Membre absent</w:t>
      </w:r>
      <w:r w:rsidRPr="000E4DF8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non </w:t>
      </w:r>
      <w:r w:rsidRPr="000E4DF8">
        <w:rPr>
          <w:rFonts w:ascii="Arial" w:hAnsi="Arial" w:cs="Arial"/>
          <w:b/>
          <w:sz w:val="20"/>
          <w:szCs w:val="20"/>
          <w:u w:val="single"/>
        </w:rPr>
        <w:t>excusé</w:t>
      </w:r>
      <w:r w:rsidRPr="000E4DF8">
        <w:rPr>
          <w:rFonts w:ascii="Arial" w:hAnsi="Arial" w:cs="Arial"/>
          <w:sz w:val="20"/>
          <w:szCs w:val="20"/>
        </w:rPr>
        <w:t> : Bruno Beaufils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80FB9" w:rsidRDefault="00B80FB9">
      <w:pPr>
        <w:jc w:val="both"/>
        <w:rPr>
          <w:rFonts w:ascii="Arial" w:hAnsi="Arial" w:cs="Arial"/>
          <w:sz w:val="20"/>
          <w:szCs w:val="20"/>
        </w:rPr>
      </w:pPr>
    </w:p>
    <w:p w:rsidR="00424561" w:rsidRDefault="00DA3404">
      <w:pPr>
        <w:jc w:val="both"/>
        <w:rPr>
          <w:rFonts w:ascii="Arial" w:hAnsi="Arial" w:cs="Arial"/>
          <w:sz w:val="20"/>
          <w:szCs w:val="20"/>
        </w:rPr>
      </w:pPr>
      <w:r w:rsidRPr="000E4DF8">
        <w:rPr>
          <w:rFonts w:ascii="Arial" w:hAnsi="Arial" w:cs="Arial"/>
          <w:b/>
          <w:sz w:val="20"/>
          <w:szCs w:val="20"/>
          <w:u w:val="single"/>
        </w:rPr>
        <w:t>Invité</w:t>
      </w:r>
      <w:r w:rsidR="00C44708">
        <w:rPr>
          <w:rFonts w:ascii="Arial" w:hAnsi="Arial" w:cs="Arial"/>
          <w:b/>
          <w:sz w:val="20"/>
          <w:szCs w:val="20"/>
          <w:u w:val="single"/>
        </w:rPr>
        <w:t xml:space="preserve"> présent</w:t>
      </w:r>
      <w:r w:rsidR="00E81734" w:rsidRPr="000E4DF8">
        <w:rPr>
          <w:rFonts w:ascii="Arial" w:hAnsi="Arial" w:cs="Arial"/>
          <w:sz w:val="20"/>
          <w:szCs w:val="20"/>
        </w:rPr>
        <w:t xml:space="preserve"> : Samuel </w:t>
      </w:r>
      <w:proofErr w:type="spellStart"/>
      <w:r w:rsidR="00E81734" w:rsidRPr="000E4DF8">
        <w:rPr>
          <w:rFonts w:ascii="Arial" w:hAnsi="Arial" w:cs="Arial"/>
          <w:sz w:val="20"/>
          <w:szCs w:val="20"/>
        </w:rPr>
        <w:t>Hochard</w:t>
      </w:r>
      <w:proofErr w:type="spellEnd"/>
      <w:r w:rsidR="00977B78" w:rsidRPr="000E4DF8">
        <w:rPr>
          <w:rFonts w:ascii="Arial" w:hAnsi="Arial" w:cs="Arial"/>
          <w:sz w:val="20"/>
          <w:szCs w:val="20"/>
        </w:rPr>
        <w:t>.</w:t>
      </w:r>
      <w:r w:rsidR="00A45DA7">
        <w:rPr>
          <w:rFonts w:ascii="Arial" w:hAnsi="Arial" w:cs="Arial"/>
          <w:sz w:val="20"/>
          <w:szCs w:val="20"/>
        </w:rPr>
        <w:t xml:space="preserve"> </w:t>
      </w:r>
    </w:p>
    <w:p w:rsidR="00E663C3" w:rsidRDefault="00E663C3">
      <w:pPr>
        <w:jc w:val="both"/>
        <w:rPr>
          <w:rFonts w:ascii="Arial" w:hAnsi="Arial" w:cs="Arial"/>
          <w:sz w:val="20"/>
          <w:szCs w:val="20"/>
        </w:rPr>
      </w:pPr>
    </w:p>
    <w:p w:rsidR="00E663C3" w:rsidRDefault="00E663C3">
      <w:pPr>
        <w:jc w:val="both"/>
        <w:rPr>
          <w:rFonts w:ascii="Arial" w:hAnsi="Arial" w:cs="Arial"/>
          <w:sz w:val="20"/>
          <w:szCs w:val="20"/>
        </w:rPr>
      </w:pPr>
      <w:r w:rsidRPr="000E4DF8">
        <w:rPr>
          <w:rFonts w:ascii="Arial" w:hAnsi="Arial" w:cs="Arial"/>
          <w:b/>
          <w:sz w:val="20"/>
          <w:szCs w:val="20"/>
          <w:u w:val="single"/>
        </w:rPr>
        <w:t>Invité</w:t>
      </w:r>
      <w:r>
        <w:rPr>
          <w:rFonts w:ascii="Arial" w:hAnsi="Arial" w:cs="Arial"/>
          <w:b/>
          <w:sz w:val="20"/>
          <w:szCs w:val="20"/>
          <w:u w:val="single"/>
        </w:rPr>
        <w:t xml:space="preserve"> excusé</w:t>
      </w:r>
      <w:r>
        <w:rPr>
          <w:rFonts w:ascii="Arial" w:hAnsi="Arial" w:cs="Arial"/>
          <w:sz w:val="20"/>
          <w:szCs w:val="20"/>
        </w:rPr>
        <w:t> : Régis Bridel</w:t>
      </w:r>
      <w:r w:rsidRPr="000E4DF8">
        <w:rPr>
          <w:rFonts w:ascii="Arial" w:hAnsi="Arial" w:cs="Arial"/>
          <w:sz w:val="20"/>
          <w:szCs w:val="20"/>
        </w:rPr>
        <w:t>.</w:t>
      </w:r>
      <w:r w:rsidR="000C77D6">
        <w:rPr>
          <w:rFonts w:ascii="Arial" w:hAnsi="Arial" w:cs="Arial"/>
          <w:sz w:val="20"/>
          <w:szCs w:val="20"/>
        </w:rPr>
        <w:t xml:space="preserve"> </w:t>
      </w:r>
    </w:p>
    <w:p w:rsidR="00DA3404" w:rsidRDefault="00DA3404">
      <w:pPr>
        <w:jc w:val="both"/>
        <w:rPr>
          <w:rFonts w:ascii="Arial" w:hAnsi="Arial" w:cs="Arial"/>
          <w:sz w:val="20"/>
          <w:szCs w:val="20"/>
        </w:rPr>
      </w:pPr>
    </w:p>
    <w:p w:rsidR="006E66D3" w:rsidRPr="000E4DF8" w:rsidRDefault="006E66D3">
      <w:pPr>
        <w:jc w:val="both"/>
        <w:rPr>
          <w:rFonts w:ascii="Arial" w:hAnsi="Arial" w:cs="Arial"/>
          <w:sz w:val="20"/>
          <w:szCs w:val="20"/>
        </w:rPr>
      </w:pPr>
    </w:p>
    <w:p w:rsidR="00EF0BE8" w:rsidRPr="000E4DF8" w:rsidRDefault="00EF0BE8">
      <w:pPr>
        <w:jc w:val="center"/>
        <w:rPr>
          <w:rFonts w:ascii="Arial" w:hAnsi="Arial" w:cs="Arial"/>
          <w:sz w:val="20"/>
          <w:szCs w:val="20"/>
        </w:rPr>
      </w:pPr>
      <w:r w:rsidRPr="000E4DF8">
        <w:rPr>
          <w:rFonts w:ascii="Arial" w:hAnsi="Arial" w:cs="Arial"/>
          <w:sz w:val="20"/>
          <w:szCs w:val="20"/>
        </w:rPr>
        <w:t>________________________________</w:t>
      </w:r>
    </w:p>
    <w:p w:rsidR="00EF0BE8" w:rsidRDefault="00EF0BE8">
      <w:pPr>
        <w:rPr>
          <w:rFonts w:ascii="Arial" w:hAnsi="Arial" w:cs="Arial"/>
          <w:sz w:val="20"/>
          <w:szCs w:val="20"/>
        </w:rPr>
      </w:pPr>
    </w:p>
    <w:p w:rsidR="006E66D3" w:rsidRDefault="006E66D3">
      <w:pPr>
        <w:rPr>
          <w:rFonts w:ascii="Arial" w:hAnsi="Arial" w:cs="Arial"/>
          <w:sz w:val="20"/>
          <w:szCs w:val="20"/>
        </w:rPr>
      </w:pPr>
    </w:p>
    <w:p w:rsidR="00FE49EC" w:rsidRPr="000E4DF8" w:rsidRDefault="00FE49EC">
      <w:pPr>
        <w:rPr>
          <w:rFonts w:ascii="Arial" w:hAnsi="Arial" w:cs="Arial"/>
          <w:sz w:val="20"/>
          <w:szCs w:val="20"/>
        </w:rPr>
      </w:pPr>
    </w:p>
    <w:p w:rsidR="00EF0BE8" w:rsidRPr="000E4DF8" w:rsidRDefault="00EF0BE8">
      <w:pPr>
        <w:rPr>
          <w:rFonts w:ascii="Arial" w:hAnsi="Arial" w:cs="Arial"/>
          <w:sz w:val="20"/>
          <w:szCs w:val="20"/>
        </w:rPr>
      </w:pPr>
      <w:r w:rsidRPr="000E4DF8">
        <w:rPr>
          <w:rFonts w:ascii="Arial" w:hAnsi="Arial" w:cs="Arial"/>
          <w:b/>
          <w:sz w:val="20"/>
          <w:szCs w:val="20"/>
          <w:u w:val="single"/>
        </w:rPr>
        <w:t>Ordre du jour</w:t>
      </w:r>
      <w:r w:rsidRPr="000E4DF8">
        <w:rPr>
          <w:rFonts w:ascii="Arial" w:hAnsi="Arial" w:cs="Arial"/>
          <w:sz w:val="20"/>
          <w:szCs w:val="20"/>
        </w:rPr>
        <w:t> :</w:t>
      </w:r>
    </w:p>
    <w:p w:rsidR="00EF0BE8" w:rsidRPr="000E4DF8" w:rsidRDefault="00EF0BE8">
      <w:pPr>
        <w:ind w:left="567"/>
        <w:rPr>
          <w:rFonts w:ascii="Arial" w:hAnsi="Arial" w:cs="Arial"/>
          <w:sz w:val="20"/>
          <w:szCs w:val="20"/>
        </w:rPr>
      </w:pPr>
    </w:p>
    <w:p w:rsidR="00EF0BE8" w:rsidRDefault="00EF0BE8" w:rsidP="00A4612B">
      <w:pPr>
        <w:ind w:left="567" w:firstLine="141"/>
        <w:jc w:val="both"/>
        <w:rPr>
          <w:rFonts w:ascii="Arial" w:hAnsi="Arial" w:cs="Arial"/>
          <w:sz w:val="20"/>
          <w:szCs w:val="20"/>
        </w:rPr>
      </w:pPr>
      <w:r w:rsidRPr="000E4DF8">
        <w:rPr>
          <w:rFonts w:ascii="Arial" w:hAnsi="Arial" w:cs="Arial"/>
          <w:sz w:val="20"/>
          <w:szCs w:val="20"/>
        </w:rPr>
        <w:t>1 – Mot du Président</w:t>
      </w:r>
      <w:r w:rsidR="00D852B5" w:rsidRPr="000E4DF8">
        <w:rPr>
          <w:rFonts w:ascii="Arial" w:hAnsi="Arial" w:cs="Arial"/>
          <w:sz w:val="20"/>
          <w:szCs w:val="20"/>
        </w:rPr>
        <w:t xml:space="preserve"> </w:t>
      </w:r>
    </w:p>
    <w:p w:rsidR="00EF0BE8" w:rsidRPr="000E4DF8" w:rsidRDefault="00D863B5" w:rsidP="00A4612B">
      <w:pPr>
        <w:ind w:left="567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–</w:t>
      </w:r>
      <w:r w:rsidR="00AD10DD">
        <w:rPr>
          <w:rFonts w:ascii="Arial" w:hAnsi="Arial" w:cs="Arial"/>
          <w:sz w:val="20"/>
          <w:szCs w:val="20"/>
        </w:rPr>
        <w:t xml:space="preserve"> </w:t>
      </w:r>
      <w:r w:rsidR="00EF0BE8" w:rsidRPr="000E4DF8">
        <w:rPr>
          <w:rFonts w:ascii="Arial" w:hAnsi="Arial" w:cs="Arial"/>
          <w:sz w:val="20"/>
          <w:szCs w:val="20"/>
        </w:rPr>
        <w:t>PV de la réunion de C</w:t>
      </w:r>
      <w:r w:rsidR="00EE3D42" w:rsidRPr="000E4DF8">
        <w:rPr>
          <w:rFonts w:ascii="Arial" w:hAnsi="Arial" w:cs="Arial"/>
          <w:sz w:val="20"/>
          <w:szCs w:val="20"/>
        </w:rPr>
        <w:t>A</w:t>
      </w:r>
      <w:r w:rsidR="00EF0BE8" w:rsidRPr="000E4DF8">
        <w:rPr>
          <w:rFonts w:ascii="Arial" w:hAnsi="Arial" w:cs="Arial"/>
          <w:sz w:val="20"/>
          <w:szCs w:val="20"/>
        </w:rPr>
        <w:t xml:space="preserve"> du </w:t>
      </w:r>
      <w:r w:rsidR="0001257E">
        <w:rPr>
          <w:rFonts w:ascii="Arial" w:hAnsi="Arial" w:cs="Arial"/>
          <w:sz w:val="20"/>
          <w:szCs w:val="20"/>
        </w:rPr>
        <w:t>0</w:t>
      </w:r>
      <w:r w:rsidR="007E4397">
        <w:rPr>
          <w:rFonts w:ascii="Arial" w:hAnsi="Arial" w:cs="Arial"/>
          <w:sz w:val="20"/>
          <w:szCs w:val="20"/>
        </w:rPr>
        <w:t>7</w:t>
      </w:r>
      <w:r w:rsidR="00F23EAC" w:rsidRPr="000E4DF8">
        <w:rPr>
          <w:rFonts w:ascii="Arial" w:hAnsi="Arial" w:cs="Arial"/>
          <w:sz w:val="20"/>
          <w:szCs w:val="20"/>
        </w:rPr>
        <w:t xml:space="preserve"> </w:t>
      </w:r>
      <w:r w:rsidR="00EF0BE8" w:rsidRPr="000E4DF8">
        <w:rPr>
          <w:rFonts w:ascii="Arial" w:hAnsi="Arial" w:cs="Arial"/>
          <w:sz w:val="20"/>
          <w:szCs w:val="20"/>
        </w:rPr>
        <w:t>/</w:t>
      </w:r>
      <w:r w:rsidR="00F23EAC" w:rsidRPr="000E4DF8">
        <w:rPr>
          <w:rFonts w:ascii="Arial" w:hAnsi="Arial" w:cs="Arial"/>
          <w:sz w:val="20"/>
          <w:szCs w:val="20"/>
        </w:rPr>
        <w:t xml:space="preserve"> </w:t>
      </w:r>
      <w:r w:rsidR="007E4397">
        <w:rPr>
          <w:rFonts w:ascii="Arial" w:hAnsi="Arial" w:cs="Arial"/>
          <w:sz w:val="20"/>
          <w:szCs w:val="20"/>
        </w:rPr>
        <w:t>10</w:t>
      </w:r>
      <w:r w:rsidR="00F23EAC" w:rsidRPr="000E4DF8">
        <w:rPr>
          <w:rFonts w:ascii="Arial" w:hAnsi="Arial" w:cs="Arial"/>
          <w:sz w:val="20"/>
          <w:szCs w:val="20"/>
        </w:rPr>
        <w:t xml:space="preserve"> </w:t>
      </w:r>
      <w:r w:rsidR="00EF0BE8" w:rsidRPr="000E4DF8">
        <w:rPr>
          <w:rFonts w:ascii="Arial" w:hAnsi="Arial" w:cs="Arial"/>
          <w:sz w:val="20"/>
          <w:szCs w:val="20"/>
        </w:rPr>
        <w:t>/</w:t>
      </w:r>
      <w:r w:rsidR="00F23EAC" w:rsidRPr="000E4DF8">
        <w:rPr>
          <w:rFonts w:ascii="Arial" w:hAnsi="Arial" w:cs="Arial"/>
          <w:sz w:val="20"/>
          <w:szCs w:val="20"/>
        </w:rPr>
        <w:t xml:space="preserve"> </w:t>
      </w:r>
      <w:r w:rsidR="00EF0BE8" w:rsidRPr="000E4DF8">
        <w:rPr>
          <w:rFonts w:ascii="Arial" w:hAnsi="Arial" w:cs="Arial"/>
          <w:sz w:val="20"/>
          <w:szCs w:val="20"/>
        </w:rPr>
        <w:t>1</w:t>
      </w:r>
      <w:r w:rsidR="00586F4A">
        <w:rPr>
          <w:rFonts w:ascii="Arial" w:hAnsi="Arial" w:cs="Arial"/>
          <w:sz w:val="20"/>
          <w:szCs w:val="20"/>
        </w:rPr>
        <w:t>5</w:t>
      </w:r>
      <w:r w:rsidR="00EF0BE8" w:rsidRPr="000E4DF8">
        <w:rPr>
          <w:rFonts w:ascii="Arial" w:hAnsi="Arial" w:cs="Arial"/>
          <w:sz w:val="20"/>
          <w:szCs w:val="20"/>
        </w:rPr>
        <w:t xml:space="preserve"> </w:t>
      </w:r>
    </w:p>
    <w:p w:rsidR="00F23EAC" w:rsidRPr="000E4DF8" w:rsidRDefault="006F6656" w:rsidP="00A4612B">
      <w:pPr>
        <w:ind w:left="567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23EAC" w:rsidRPr="000E4DF8">
        <w:rPr>
          <w:rFonts w:ascii="Arial" w:hAnsi="Arial" w:cs="Arial"/>
          <w:sz w:val="20"/>
          <w:szCs w:val="20"/>
        </w:rPr>
        <w:t xml:space="preserve"> – </w:t>
      </w:r>
      <w:r w:rsidR="007E4397">
        <w:rPr>
          <w:rFonts w:ascii="Arial" w:hAnsi="Arial" w:cs="Arial"/>
          <w:sz w:val="20"/>
          <w:szCs w:val="20"/>
        </w:rPr>
        <w:t>Désignation des compétitions Ligue</w:t>
      </w:r>
      <w:r w:rsidR="00010EEF">
        <w:rPr>
          <w:rFonts w:ascii="Arial" w:hAnsi="Arial" w:cs="Arial"/>
          <w:sz w:val="20"/>
          <w:szCs w:val="20"/>
        </w:rPr>
        <w:t xml:space="preserve"> </w:t>
      </w:r>
    </w:p>
    <w:p w:rsidR="00952E98" w:rsidRPr="000E4DF8" w:rsidRDefault="000420F2" w:rsidP="00A4612B">
      <w:pPr>
        <w:ind w:left="567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23EAC" w:rsidRPr="000E4DF8">
        <w:rPr>
          <w:rFonts w:ascii="Arial" w:hAnsi="Arial" w:cs="Arial"/>
          <w:sz w:val="20"/>
          <w:szCs w:val="20"/>
        </w:rPr>
        <w:t xml:space="preserve"> –</w:t>
      </w:r>
      <w:r w:rsidR="00952E98" w:rsidRPr="000E4DF8">
        <w:rPr>
          <w:rFonts w:ascii="Arial" w:hAnsi="Arial" w:cs="Arial"/>
          <w:sz w:val="20"/>
          <w:szCs w:val="20"/>
        </w:rPr>
        <w:t xml:space="preserve"> </w:t>
      </w:r>
      <w:r w:rsidR="007E4397">
        <w:rPr>
          <w:rFonts w:ascii="Arial" w:hAnsi="Arial" w:cs="Arial"/>
          <w:sz w:val="20"/>
          <w:szCs w:val="20"/>
        </w:rPr>
        <w:t>Demande d’organisation</w:t>
      </w:r>
      <w:r w:rsidR="0071260C">
        <w:rPr>
          <w:rFonts w:ascii="Arial" w:hAnsi="Arial" w:cs="Arial"/>
          <w:sz w:val="20"/>
          <w:szCs w:val="20"/>
        </w:rPr>
        <w:t xml:space="preserve"> d’une réunion interclubs (Comités + Ligue)</w:t>
      </w:r>
      <w:r w:rsidR="0001257E">
        <w:rPr>
          <w:rFonts w:ascii="Arial" w:hAnsi="Arial" w:cs="Arial"/>
          <w:sz w:val="20"/>
          <w:szCs w:val="20"/>
        </w:rPr>
        <w:t xml:space="preserve">. </w:t>
      </w:r>
    </w:p>
    <w:p w:rsidR="00952E98" w:rsidRDefault="000420F2" w:rsidP="00A4612B">
      <w:pPr>
        <w:ind w:left="567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C4941">
        <w:rPr>
          <w:rFonts w:ascii="Arial" w:hAnsi="Arial" w:cs="Arial"/>
          <w:sz w:val="20"/>
          <w:szCs w:val="20"/>
        </w:rPr>
        <w:t xml:space="preserve"> – </w:t>
      </w:r>
      <w:r w:rsidR="0071260C">
        <w:rPr>
          <w:rFonts w:ascii="Arial" w:hAnsi="Arial" w:cs="Arial"/>
          <w:sz w:val="20"/>
          <w:szCs w:val="20"/>
        </w:rPr>
        <w:t xml:space="preserve">L’aide et l’investissement proposés par la Ligue pour l’organisation des France inter entreprise et des France </w:t>
      </w:r>
      <w:r w:rsidR="00CA6822">
        <w:rPr>
          <w:rFonts w:ascii="Arial" w:hAnsi="Arial" w:cs="Arial"/>
          <w:sz w:val="20"/>
          <w:szCs w:val="20"/>
        </w:rPr>
        <w:t>Universitaires</w:t>
      </w:r>
      <w:r w:rsidR="0071260C">
        <w:rPr>
          <w:rFonts w:ascii="Arial" w:hAnsi="Arial" w:cs="Arial"/>
          <w:sz w:val="20"/>
          <w:szCs w:val="20"/>
        </w:rPr>
        <w:t> ?</w:t>
      </w:r>
      <w:r w:rsidR="00A4612B">
        <w:rPr>
          <w:rFonts w:ascii="Arial" w:hAnsi="Arial" w:cs="Arial"/>
          <w:sz w:val="20"/>
          <w:szCs w:val="20"/>
        </w:rPr>
        <w:t xml:space="preserve"> </w:t>
      </w:r>
    </w:p>
    <w:p w:rsidR="005C4941" w:rsidRDefault="000420F2" w:rsidP="00A4612B">
      <w:pPr>
        <w:ind w:left="567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D374C">
        <w:rPr>
          <w:rFonts w:ascii="Arial" w:hAnsi="Arial" w:cs="Arial"/>
          <w:sz w:val="20"/>
          <w:szCs w:val="20"/>
        </w:rPr>
        <w:t xml:space="preserve"> – </w:t>
      </w:r>
      <w:r w:rsidR="0071260C">
        <w:rPr>
          <w:rFonts w:ascii="Arial" w:hAnsi="Arial" w:cs="Arial"/>
          <w:sz w:val="20"/>
          <w:szCs w:val="20"/>
        </w:rPr>
        <w:t>La déclaration des TDJ</w:t>
      </w:r>
      <w:r w:rsidR="006D374C">
        <w:rPr>
          <w:rFonts w:ascii="Arial" w:hAnsi="Arial" w:cs="Arial"/>
          <w:sz w:val="20"/>
          <w:szCs w:val="20"/>
        </w:rPr>
        <w:t xml:space="preserve"> </w:t>
      </w:r>
    </w:p>
    <w:p w:rsidR="00586F4A" w:rsidRDefault="000420F2" w:rsidP="00A4612B">
      <w:pPr>
        <w:ind w:left="567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86F4A">
        <w:rPr>
          <w:rFonts w:ascii="Arial" w:hAnsi="Arial" w:cs="Arial"/>
          <w:sz w:val="20"/>
          <w:szCs w:val="20"/>
        </w:rPr>
        <w:t xml:space="preserve"> – ETR </w:t>
      </w:r>
    </w:p>
    <w:p w:rsidR="0071260C" w:rsidRDefault="0071260C" w:rsidP="00A4612B">
      <w:pPr>
        <w:ind w:left="567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– Point sur le recensement des équipements</w:t>
      </w:r>
      <w:r w:rsidR="0092749F">
        <w:rPr>
          <w:rFonts w:ascii="Arial" w:hAnsi="Arial" w:cs="Arial"/>
          <w:sz w:val="20"/>
          <w:szCs w:val="20"/>
        </w:rPr>
        <w:t xml:space="preserve"> </w:t>
      </w:r>
    </w:p>
    <w:p w:rsidR="00586F4A" w:rsidRPr="000E4DF8" w:rsidRDefault="0071260C" w:rsidP="00A4612B">
      <w:pPr>
        <w:ind w:left="567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420F2">
        <w:rPr>
          <w:rFonts w:ascii="Arial" w:hAnsi="Arial" w:cs="Arial"/>
          <w:sz w:val="20"/>
          <w:szCs w:val="20"/>
        </w:rPr>
        <w:t xml:space="preserve"> - </w:t>
      </w:r>
      <w:r w:rsidR="00010EEF">
        <w:rPr>
          <w:rFonts w:ascii="Arial" w:hAnsi="Arial" w:cs="Arial"/>
          <w:sz w:val="20"/>
          <w:szCs w:val="20"/>
        </w:rPr>
        <w:t xml:space="preserve"> </w:t>
      </w:r>
      <w:r w:rsidR="000420F2">
        <w:rPr>
          <w:rFonts w:ascii="Arial" w:hAnsi="Arial" w:cs="Arial"/>
          <w:sz w:val="20"/>
          <w:szCs w:val="20"/>
        </w:rPr>
        <w:t>Point s</w:t>
      </w:r>
      <w:r w:rsidR="00A4612B">
        <w:rPr>
          <w:rFonts w:ascii="Arial" w:hAnsi="Arial" w:cs="Arial"/>
          <w:sz w:val="20"/>
          <w:szCs w:val="20"/>
        </w:rPr>
        <w:t>ur les différentes commissions</w:t>
      </w:r>
      <w:r w:rsidR="000420F2">
        <w:rPr>
          <w:rFonts w:ascii="Arial" w:hAnsi="Arial" w:cs="Arial"/>
          <w:sz w:val="20"/>
          <w:szCs w:val="20"/>
        </w:rPr>
        <w:t xml:space="preserve"> </w:t>
      </w:r>
    </w:p>
    <w:p w:rsidR="009055BB" w:rsidRPr="000E4DF8" w:rsidRDefault="001828ED" w:rsidP="00A4612B">
      <w:pPr>
        <w:ind w:left="567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</w:t>
      </w:r>
      <w:r w:rsidR="00093A01" w:rsidRPr="000E4DF8">
        <w:rPr>
          <w:rFonts w:ascii="Arial" w:hAnsi="Arial" w:cs="Arial"/>
          <w:sz w:val="20"/>
          <w:szCs w:val="20"/>
        </w:rPr>
        <w:t>–</w:t>
      </w:r>
      <w:r w:rsidR="006D374C">
        <w:rPr>
          <w:rFonts w:ascii="Arial" w:hAnsi="Arial" w:cs="Arial"/>
          <w:sz w:val="20"/>
          <w:szCs w:val="20"/>
        </w:rPr>
        <w:t xml:space="preserve"> </w:t>
      </w:r>
      <w:r w:rsidR="00952E98" w:rsidRPr="000E4DF8">
        <w:rPr>
          <w:rFonts w:ascii="Arial" w:hAnsi="Arial" w:cs="Arial"/>
          <w:sz w:val="20"/>
          <w:szCs w:val="20"/>
        </w:rPr>
        <w:t>Questions diverses</w:t>
      </w:r>
      <w:r w:rsidR="00010EEF">
        <w:rPr>
          <w:rFonts w:ascii="Arial" w:hAnsi="Arial" w:cs="Arial"/>
          <w:sz w:val="20"/>
          <w:szCs w:val="20"/>
        </w:rPr>
        <w:t xml:space="preserve"> </w:t>
      </w:r>
    </w:p>
    <w:p w:rsidR="00E919A9" w:rsidRDefault="0071260C" w:rsidP="00A4612B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Politique des instances affinitaires</w:t>
      </w:r>
      <w:r w:rsidR="0092749F">
        <w:rPr>
          <w:rFonts w:ascii="Arial" w:hAnsi="Arial" w:cs="Arial"/>
          <w:sz w:val="20"/>
          <w:szCs w:val="20"/>
        </w:rPr>
        <w:t xml:space="preserve"> </w:t>
      </w:r>
    </w:p>
    <w:p w:rsidR="00B20AA8" w:rsidRDefault="0071260C" w:rsidP="00A4612B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Règlement Interclubs Jeunes Région</w:t>
      </w:r>
      <w:r w:rsidR="0092749F">
        <w:rPr>
          <w:rFonts w:ascii="Arial" w:hAnsi="Arial" w:cs="Arial"/>
          <w:sz w:val="20"/>
          <w:szCs w:val="20"/>
        </w:rPr>
        <w:t xml:space="preserve"> </w:t>
      </w:r>
    </w:p>
    <w:p w:rsidR="0071260C" w:rsidRDefault="0071260C" w:rsidP="00A4612B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Proposition d’acquisition d’un ta</w:t>
      </w:r>
      <w:r w:rsidR="00D24D49">
        <w:rPr>
          <w:rFonts w:ascii="Arial" w:hAnsi="Arial" w:cs="Arial"/>
          <w:sz w:val="20"/>
          <w:szCs w:val="20"/>
        </w:rPr>
        <w:t>bleau blanc</w:t>
      </w:r>
      <w:r w:rsidR="0092749F">
        <w:rPr>
          <w:rFonts w:ascii="Arial" w:hAnsi="Arial" w:cs="Arial"/>
          <w:sz w:val="20"/>
          <w:szCs w:val="20"/>
        </w:rPr>
        <w:t xml:space="preserve"> </w:t>
      </w:r>
    </w:p>
    <w:p w:rsidR="00E7620A" w:rsidRDefault="00D24D49" w:rsidP="00A4612B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TRJ annulé remplacé ?</w:t>
      </w:r>
      <w:r w:rsidR="0092749F">
        <w:rPr>
          <w:rFonts w:ascii="Arial" w:hAnsi="Arial" w:cs="Arial"/>
          <w:sz w:val="20"/>
          <w:szCs w:val="20"/>
        </w:rPr>
        <w:t xml:space="preserve"> </w:t>
      </w:r>
    </w:p>
    <w:p w:rsidR="001828ED" w:rsidRDefault="001828ED" w:rsidP="00A4612B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 de fin d’année pour les salariés</w:t>
      </w:r>
      <w:r w:rsidR="00A34FF8">
        <w:rPr>
          <w:rFonts w:ascii="Arial" w:hAnsi="Arial" w:cs="Arial"/>
          <w:sz w:val="20"/>
          <w:szCs w:val="20"/>
        </w:rPr>
        <w:t xml:space="preserve"> </w:t>
      </w:r>
    </w:p>
    <w:p w:rsidR="007628AB" w:rsidRPr="007628AB" w:rsidRDefault="007628AB" w:rsidP="007628AB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Gestion de l’ensemble des salariés (CDI, CDD…) à compter du 1</w:t>
      </w:r>
      <w:r w:rsidRPr="007628AB">
        <w:rPr>
          <w:rFonts w:ascii="Arial" w:hAnsi="Arial" w:cs="Arial"/>
          <w:bCs/>
          <w:sz w:val="20"/>
          <w:szCs w:val="20"/>
          <w:vertAlign w:val="superscript"/>
        </w:rPr>
        <w:t>er</w:t>
      </w:r>
      <w:r>
        <w:rPr>
          <w:rFonts w:ascii="Arial" w:hAnsi="Arial" w:cs="Arial"/>
          <w:bCs/>
          <w:sz w:val="20"/>
          <w:szCs w:val="20"/>
        </w:rPr>
        <w:t xml:space="preserve"> janvier selon la nouvelle réglementation.</w:t>
      </w:r>
    </w:p>
    <w:p w:rsidR="00105981" w:rsidRDefault="00105981" w:rsidP="002E203C">
      <w:pPr>
        <w:rPr>
          <w:rFonts w:ascii="Arial" w:hAnsi="Arial" w:cs="Arial"/>
          <w:sz w:val="20"/>
          <w:szCs w:val="20"/>
        </w:rPr>
      </w:pPr>
    </w:p>
    <w:p w:rsidR="00010EEF" w:rsidRPr="000E4DF8" w:rsidRDefault="00010EEF" w:rsidP="002E203C">
      <w:pPr>
        <w:rPr>
          <w:rFonts w:ascii="Arial" w:hAnsi="Arial" w:cs="Arial"/>
          <w:sz w:val="20"/>
          <w:szCs w:val="20"/>
        </w:rPr>
      </w:pPr>
    </w:p>
    <w:p w:rsidR="00EF0BE8" w:rsidRPr="000E4DF8" w:rsidRDefault="00EF0BE8">
      <w:pPr>
        <w:jc w:val="center"/>
        <w:rPr>
          <w:rFonts w:ascii="Arial" w:hAnsi="Arial" w:cs="Arial"/>
          <w:sz w:val="20"/>
          <w:szCs w:val="20"/>
        </w:rPr>
      </w:pPr>
      <w:r w:rsidRPr="000E4DF8">
        <w:rPr>
          <w:rFonts w:ascii="Arial" w:hAnsi="Arial" w:cs="Arial"/>
          <w:sz w:val="20"/>
          <w:szCs w:val="20"/>
        </w:rPr>
        <w:t>________________________________</w:t>
      </w:r>
    </w:p>
    <w:p w:rsidR="0078320C" w:rsidRDefault="0078320C" w:rsidP="002E203C">
      <w:pPr>
        <w:rPr>
          <w:rFonts w:ascii="Arial" w:hAnsi="Arial" w:cs="Arial"/>
          <w:b/>
          <w:sz w:val="20"/>
          <w:szCs w:val="20"/>
        </w:rPr>
      </w:pPr>
    </w:p>
    <w:p w:rsidR="00010EEF" w:rsidRPr="000E4DF8" w:rsidRDefault="00010EEF" w:rsidP="002E203C">
      <w:pPr>
        <w:rPr>
          <w:rFonts w:ascii="Arial" w:hAnsi="Arial" w:cs="Arial"/>
          <w:b/>
          <w:sz w:val="20"/>
          <w:szCs w:val="20"/>
        </w:rPr>
      </w:pPr>
    </w:p>
    <w:p w:rsidR="00EF0BE8" w:rsidRPr="000E4DF8" w:rsidRDefault="00EF0BE8">
      <w:pPr>
        <w:rPr>
          <w:rFonts w:ascii="Arial" w:hAnsi="Arial" w:cs="Arial"/>
          <w:bCs/>
          <w:sz w:val="20"/>
          <w:szCs w:val="20"/>
        </w:rPr>
      </w:pPr>
      <w:r w:rsidRPr="000E4DF8">
        <w:rPr>
          <w:rFonts w:ascii="Arial" w:hAnsi="Arial" w:cs="Arial"/>
          <w:bCs/>
          <w:sz w:val="20"/>
          <w:szCs w:val="20"/>
        </w:rPr>
        <w:t xml:space="preserve">Début de la réunion : </w:t>
      </w:r>
      <w:r w:rsidR="00DA191B" w:rsidRPr="000E4DF8">
        <w:rPr>
          <w:rFonts w:ascii="Arial" w:hAnsi="Arial" w:cs="Arial"/>
          <w:bCs/>
          <w:sz w:val="20"/>
          <w:szCs w:val="20"/>
        </w:rPr>
        <w:t>19</w:t>
      </w:r>
      <w:r w:rsidRPr="000E4DF8">
        <w:rPr>
          <w:rFonts w:ascii="Arial" w:hAnsi="Arial" w:cs="Arial"/>
          <w:bCs/>
          <w:sz w:val="20"/>
          <w:szCs w:val="20"/>
        </w:rPr>
        <w:t>H</w:t>
      </w:r>
      <w:r w:rsidR="00F80845">
        <w:rPr>
          <w:rFonts w:ascii="Arial" w:hAnsi="Arial" w:cs="Arial"/>
          <w:bCs/>
          <w:sz w:val="20"/>
          <w:szCs w:val="20"/>
        </w:rPr>
        <w:t>5</w:t>
      </w:r>
      <w:r w:rsidR="00484224">
        <w:rPr>
          <w:rFonts w:ascii="Arial" w:hAnsi="Arial" w:cs="Arial"/>
          <w:bCs/>
          <w:sz w:val="20"/>
          <w:szCs w:val="20"/>
        </w:rPr>
        <w:t>0</w:t>
      </w:r>
      <w:r w:rsidR="009D073D">
        <w:rPr>
          <w:rFonts w:ascii="Arial" w:hAnsi="Arial" w:cs="Arial"/>
          <w:bCs/>
          <w:sz w:val="20"/>
          <w:szCs w:val="20"/>
        </w:rPr>
        <w:t xml:space="preserve"> </w:t>
      </w:r>
    </w:p>
    <w:p w:rsidR="00A94B10" w:rsidRPr="000E4DF8" w:rsidRDefault="00A94B10">
      <w:pPr>
        <w:rPr>
          <w:rFonts w:ascii="Arial" w:hAnsi="Arial" w:cs="Arial"/>
          <w:bCs/>
          <w:sz w:val="20"/>
          <w:szCs w:val="20"/>
        </w:rPr>
      </w:pPr>
    </w:p>
    <w:p w:rsidR="00FE49EC" w:rsidRDefault="00FE49EC">
      <w:pPr>
        <w:suppressAutoHyphens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FE49EC" w:rsidRDefault="00FE49EC">
      <w:pPr>
        <w:suppressAutoHyphens w:val="0"/>
        <w:rPr>
          <w:rFonts w:ascii="Arial" w:hAnsi="Arial" w:cs="Arial"/>
          <w:bCs/>
          <w:sz w:val="20"/>
          <w:szCs w:val="20"/>
        </w:rPr>
      </w:pPr>
    </w:p>
    <w:p w:rsidR="00A94B10" w:rsidRPr="000E4DF8" w:rsidRDefault="00A94B10">
      <w:pPr>
        <w:rPr>
          <w:rFonts w:ascii="Arial" w:hAnsi="Arial" w:cs="Arial"/>
          <w:bCs/>
          <w:sz w:val="20"/>
          <w:szCs w:val="20"/>
        </w:rPr>
      </w:pPr>
    </w:p>
    <w:p w:rsidR="00052EC6" w:rsidRPr="000E4DF8" w:rsidRDefault="00052EC6">
      <w:pPr>
        <w:rPr>
          <w:rFonts w:ascii="Arial" w:hAnsi="Arial" w:cs="Arial"/>
          <w:bCs/>
          <w:sz w:val="20"/>
          <w:szCs w:val="20"/>
        </w:rPr>
      </w:pPr>
    </w:p>
    <w:p w:rsidR="00A94B10" w:rsidRPr="000E4DF8" w:rsidRDefault="00A94B10" w:rsidP="00A94B10">
      <w:pPr>
        <w:rPr>
          <w:rFonts w:ascii="Arial" w:hAnsi="Arial" w:cs="Arial"/>
          <w:b/>
          <w:sz w:val="20"/>
          <w:szCs w:val="20"/>
        </w:rPr>
      </w:pPr>
      <w:r w:rsidRPr="000E4DF8">
        <w:rPr>
          <w:rFonts w:ascii="Arial" w:hAnsi="Arial" w:cs="Arial"/>
          <w:b/>
          <w:sz w:val="20"/>
          <w:szCs w:val="20"/>
        </w:rPr>
        <w:t>1 – Mot du Président.</w:t>
      </w:r>
    </w:p>
    <w:p w:rsidR="00A94B10" w:rsidRDefault="00A94B10">
      <w:pPr>
        <w:rPr>
          <w:rFonts w:ascii="Arial" w:hAnsi="Arial" w:cs="Arial"/>
          <w:bCs/>
          <w:sz w:val="20"/>
          <w:szCs w:val="20"/>
        </w:rPr>
      </w:pPr>
    </w:p>
    <w:p w:rsidR="00607210" w:rsidRDefault="00484224" w:rsidP="003D3550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président remercie les élus présents à cette réunion</w:t>
      </w:r>
      <w:r w:rsidR="00BC7D96">
        <w:rPr>
          <w:rFonts w:ascii="Arial" w:hAnsi="Arial" w:cs="Arial"/>
          <w:bCs/>
          <w:sz w:val="20"/>
          <w:szCs w:val="20"/>
        </w:rPr>
        <w:t xml:space="preserve"> puis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B2724">
        <w:rPr>
          <w:rFonts w:ascii="Arial" w:hAnsi="Arial" w:cs="Arial"/>
          <w:bCs/>
          <w:sz w:val="20"/>
          <w:szCs w:val="20"/>
        </w:rPr>
        <w:t>présente</w:t>
      </w:r>
      <w:r w:rsidR="005D1346">
        <w:rPr>
          <w:rFonts w:ascii="Arial" w:hAnsi="Arial" w:cs="Arial"/>
          <w:bCs/>
          <w:sz w:val="20"/>
          <w:szCs w:val="20"/>
        </w:rPr>
        <w:t xml:space="preserve"> </w:t>
      </w:r>
      <w:r w:rsidR="003D3550">
        <w:rPr>
          <w:rFonts w:ascii="Arial" w:hAnsi="Arial" w:cs="Arial"/>
          <w:bCs/>
          <w:sz w:val="20"/>
          <w:szCs w:val="20"/>
        </w:rPr>
        <w:t xml:space="preserve">quelques faits : </w:t>
      </w:r>
    </w:p>
    <w:p w:rsidR="00E63E6E" w:rsidRPr="000E4DF8" w:rsidRDefault="00E63E6E" w:rsidP="005E616D">
      <w:pPr>
        <w:rPr>
          <w:rFonts w:ascii="Arial" w:hAnsi="Arial" w:cs="Arial"/>
          <w:bCs/>
          <w:sz w:val="20"/>
          <w:szCs w:val="20"/>
        </w:rPr>
      </w:pPr>
    </w:p>
    <w:p w:rsidR="0049415C" w:rsidRPr="000E4DF8" w:rsidRDefault="00996EEE" w:rsidP="00586F4A">
      <w:pPr>
        <w:suppressAutoHyphens w:val="0"/>
        <w:spacing w:after="200" w:line="276" w:lineRule="auto"/>
        <w:ind w:firstLine="708"/>
        <w:jc w:val="both"/>
        <w:rPr>
          <w:rFonts w:ascii="Arial" w:hAnsi="Arial" w:cs="Arial"/>
          <w:sz w:val="20"/>
          <w:szCs w:val="20"/>
          <w:lang w:eastAsia="fr-FR"/>
        </w:rPr>
      </w:pPr>
      <w:r w:rsidRPr="000E4DF8">
        <w:rPr>
          <w:rFonts w:ascii="Arial" w:hAnsi="Arial" w:cs="Arial"/>
          <w:sz w:val="20"/>
          <w:szCs w:val="20"/>
          <w:lang w:eastAsia="fr-FR"/>
        </w:rPr>
        <w:t>a)</w:t>
      </w:r>
      <w:r w:rsidR="00DA191B" w:rsidRPr="000E4DF8">
        <w:rPr>
          <w:rFonts w:ascii="Arial" w:hAnsi="Arial" w:cs="Arial"/>
          <w:sz w:val="20"/>
          <w:szCs w:val="20"/>
          <w:lang w:eastAsia="fr-FR"/>
        </w:rPr>
        <w:t xml:space="preserve"> </w:t>
      </w:r>
      <w:r w:rsidR="00F80845">
        <w:rPr>
          <w:rFonts w:ascii="Arial" w:hAnsi="Arial" w:cs="Arial"/>
          <w:sz w:val="20"/>
          <w:szCs w:val="20"/>
          <w:lang w:eastAsia="fr-FR"/>
        </w:rPr>
        <w:t>En novembre réunion de dialogue de gestion</w:t>
      </w:r>
      <w:r w:rsidR="00484224">
        <w:rPr>
          <w:rFonts w:ascii="Arial" w:hAnsi="Arial" w:cs="Arial"/>
          <w:sz w:val="20"/>
          <w:szCs w:val="20"/>
          <w:lang w:eastAsia="fr-FR"/>
        </w:rPr>
        <w:t xml:space="preserve">. </w:t>
      </w:r>
    </w:p>
    <w:p w:rsidR="006879BA" w:rsidRDefault="00996EEE" w:rsidP="00715E17">
      <w:pPr>
        <w:suppressAutoHyphens w:val="0"/>
        <w:spacing w:after="200" w:line="276" w:lineRule="auto"/>
        <w:ind w:firstLine="708"/>
        <w:jc w:val="both"/>
        <w:rPr>
          <w:rFonts w:ascii="Arial" w:hAnsi="Arial" w:cs="Arial"/>
          <w:sz w:val="20"/>
          <w:szCs w:val="20"/>
          <w:lang w:eastAsia="fr-FR"/>
        </w:rPr>
      </w:pPr>
      <w:proofErr w:type="gramStart"/>
      <w:r w:rsidRPr="000E4DF8">
        <w:rPr>
          <w:rFonts w:ascii="Arial" w:hAnsi="Arial" w:cs="Arial"/>
          <w:sz w:val="20"/>
          <w:szCs w:val="20"/>
          <w:lang w:eastAsia="fr-FR"/>
        </w:rPr>
        <w:t>b</w:t>
      </w:r>
      <w:proofErr w:type="gramEnd"/>
      <w:r w:rsidRPr="000E4DF8">
        <w:rPr>
          <w:rFonts w:ascii="Arial" w:hAnsi="Arial" w:cs="Arial"/>
          <w:sz w:val="20"/>
          <w:szCs w:val="20"/>
          <w:lang w:eastAsia="fr-FR"/>
        </w:rPr>
        <w:t>)</w:t>
      </w:r>
      <w:r w:rsidR="005210DA">
        <w:rPr>
          <w:rFonts w:ascii="Arial" w:hAnsi="Arial" w:cs="Arial"/>
          <w:sz w:val="20"/>
          <w:szCs w:val="20"/>
          <w:lang w:eastAsia="fr-FR"/>
        </w:rPr>
        <w:t xml:space="preserve"> </w:t>
      </w:r>
      <w:r w:rsidR="009B15B2">
        <w:rPr>
          <w:rFonts w:ascii="Arial" w:hAnsi="Arial" w:cs="Arial"/>
          <w:sz w:val="20"/>
          <w:szCs w:val="20"/>
          <w:lang w:eastAsia="fr-FR"/>
        </w:rPr>
        <w:t xml:space="preserve">Le 17 novembre, réunion avec le responsables du Campus, deux représentants de la  </w:t>
      </w:r>
      <w:r w:rsidR="00F80845">
        <w:rPr>
          <w:rFonts w:ascii="Arial" w:hAnsi="Arial" w:cs="Arial"/>
          <w:sz w:val="20"/>
          <w:szCs w:val="20"/>
          <w:lang w:eastAsia="fr-FR"/>
        </w:rPr>
        <w:t xml:space="preserve"> Fédérati</w:t>
      </w:r>
      <w:r w:rsidR="002F7888">
        <w:rPr>
          <w:rFonts w:ascii="Arial" w:hAnsi="Arial" w:cs="Arial"/>
          <w:sz w:val="20"/>
          <w:szCs w:val="20"/>
          <w:lang w:eastAsia="fr-FR"/>
        </w:rPr>
        <w:t>on</w:t>
      </w:r>
      <w:r w:rsidR="009B15B2">
        <w:rPr>
          <w:rFonts w:ascii="Arial" w:hAnsi="Arial" w:cs="Arial"/>
          <w:sz w:val="20"/>
          <w:szCs w:val="20"/>
          <w:lang w:eastAsia="fr-FR"/>
        </w:rPr>
        <w:t xml:space="preserve">, la représentante de la DRDJSCS et les cadres  techniques du pôle </w:t>
      </w:r>
      <w:r w:rsidR="002F7888">
        <w:rPr>
          <w:rFonts w:ascii="Arial" w:hAnsi="Arial" w:cs="Arial"/>
          <w:sz w:val="20"/>
          <w:szCs w:val="20"/>
          <w:lang w:eastAsia="fr-FR"/>
        </w:rPr>
        <w:t xml:space="preserve">pour l’évaluation </w:t>
      </w:r>
      <w:r w:rsidR="009B15B2">
        <w:rPr>
          <w:rFonts w:ascii="Arial" w:hAnsi="Arial" w:cs="Arial"/>
          <w:sz w:val="20"/>
          <w:szCs w:val="20"/>
          <w:lang w:eastAsia="fr-FR"/>
        </w:rPr>
        <w:t xml:space="preserve">annuelle </w:t>
      </w:r>
      <w:r w:rsidR="002F7888">
        <w:rPr>
          <w:rFonts w:ascii="Arial" w:hAnsi="Arial" w:cs="Arial"/>
          <w:sz w:val="20"/>
          <w:szCs w:val="20"/>
          <w:lang w:eastAsia="fr-FR"/>
        </w:rPr>
        <w:t xml:space="preserve">du </w:t>
      </w:r>
      <w:r w:rsidR="009B15B2">
        <w:rPr>
          <w:rFonts w:ascii="Arial" w:hAnsi="Arial" w:cs="Arial"/>
          <w:sz w:val="20"/>
          <w:szCs w:val="20"/>
          <w:lang w:eastAsia="fr-FR"/>
        </w:rPr>
        <w:t>Pole Espoirs de Dinard</w:t>
      </w:r>
      <w:r w:rsidR="002F7888">
        <w:rPr>
          <w:rFonts w:ascii="Arial" w:hAnsi="Arial" w:cs="Arial"/>
          <w:sz w:val="20"/>
          <w:szCs w:val="20"/>
          <w:lang w:eastAsia="fr-FR"/>
        </w:rPr>
        <w:t>.</w:t>
      </w:r>
      <w:r w:rsidR="00715E17">
        <w:rPr>
          <w:rFonts w:ascii="Arial" w:hAnsi="Arial" w:cs="Arial"/>
          <w:sz w:val="20"/>
          <w:szCs w:val="20"/>
          <w:lang w:eastAsia="fr-FR"/>
        </w:rPr>
        <w:t xml:space="preserve"> </w:t>
      </w:r>
      <w:r w:rsidR="00F80845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F80845" w:rsidRDefault="00F80845" w:rsidP="00715E17">
      <w:pPr>
        <w:suppressAutoHyphens w:val="0"/>
        <w:spacing w:after="200" w:line="276" w:lineRule="auto"/>
        <w:ind w:firstLine="708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c) Contacts </w:t>
      </w:r>
      <w:r w:rsidR="009B15B2">
        <w:rPr>
          <w:rFonts w:ascii="Arial" w:hAnsi="Arial" w:cs="Arial"/>
          <w:sz w:val="20"/>
          <w:szCs w:val="20"/>
          <w:lang w:eastAsia="fr-FR"/>
        </w:rPr>
        <w:t xml:space="preserve">pris </w:t>
      </w:r>
      <w:r>
        <w:rPr>
          <w:rFonts w:ascii="Arial" w:hAnsi="Arial" w:cs="Arial"/>
          <w:sz w:val="20"/>
          <w:szCs w:val="20"/>
          <w:lang w:eastAsia="fr-FR"/>
        </w:rPr>
        <w:t xml:space="preserve">avec la </w:t>
      </w:r>
      <w:r w:rsidR="009B15B2">
        <w:rPr>
          <w:rFonts w:ascii="Arial" w:hAnsi="Arial" w:cs="Arial"/>
          <w:sz w:val="20"/>
          <w:szCs w:val="20"/>
          <w:lang w:eastAsia="fr-FR"/>
        </w:rPr>
        <w:t>P</w:t>
      </w:r>
      <w:r>
        <w:rPr>
          <w:rFonts w:ascii="Arial" w:hAnsi="Arial" w:cs="Arial"/>
          <w:sz w:val="20"/>
          <w:szCs w:val="20"/>
          <w:lang w:eastAsia="fr-FR"/>
        </w:rPr>
        <w:t>résidente du volley-ball pour échanger sur l’augmentation des pensions à Dinard (pôle + stages…)</w:t>
      </w:r>
      <w:r w:rsidR="009B15B2">
        <w:rPr>
          <w:rFonts w:ascii="Arial" w:hAnsi="Arial" w:cs="Arial"/>
          <w:sz w:val="20"/>
          <w:szCs w:val="20"/>
          <w:lang w:eastAsia="fr-FR"/>
        </w:rPr>
        <w:t xml:space="preserve"> et mettre en place une action auprès des instantes responsables.</w:t>
      </w:r>
      <w:r w:rsidR="00BE1130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F80845" w:rsidRDefault="00F80845" w:rsidP="00715E17">
      <w:pPr>
        <w:suppressAutoHyphens w:val="0"/>
        <w:spacing w:after="200" w:line="276" w:lineRule="auto"/>
        <w:ind w:firstLine="708"/>
        <w:jc w:val="both"/>
        <w:rPr>
          <w:rFonts w:ascii="Arial" w:hAnsi="Arial" w:cs="Arial"/>
          <w:sz w:val="20"/>
          <w:szCs w:val="20"/>
          <w:lang w:eastAsia="fr-FR"/>
        </w:rPr>
      </w:pPr>
      <w:proofErr w:type="gramStart"/>
      <w:r>
        <w:rPr>
          <w:rFonts w:ascii="Arial" w:hAnsi="Arial" w:cs="Arial"/>
          <w:sz w:val="20"/>
          <w:szCs w:val="20"/>
          <w:lang w:eastAsia="fr-FR"/>
        </w:rPr>
        <w:t>d</w:t>
      </w:r>
      <w:proofErr w:type="gramEnd"/>
      <w:r>
        <w:rPr>
          <w:rFonts w:ascii="Arial" w:hAnsi="Arial" w:cs="Arial"/>
          <w:sz w:val="20"/>
          <w:szCs w:val="20"/>
          <w:lang w:eastAsia="fr-FR"/>
        </w:rPr>
        <w:t>) Le 28 novembre, déplacement au TIJ à Ploemeur. Problèmes rencontrés</w:t>
      </w:r>
      <w:r w:rsidR="008E2A4D">
        <w:rPr>
          <w:rFonts w:ascii="Arial" w:hAnsi="Arial" w:cs="Arial"/>
          <w:sz w:val="20"/>
          <w:szCs w:val="20"/>
          <w:lang w:eastAsia="fr-FR"/>
        </w:rPr>
        <w:t xml:space="preserve"> sur les qualifications des joueurs, sur les poules, sur les tableaux…</w:t>
      </w:r>
      <w:r w:rsidR="0071260C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92749F" w:rsidRDefault="0071260C" w:rsidP="00403FDC">
      <w:pPr>
        <w:suppressAutoHyphens w:val="0"/>
        <w:spacing w:after="200" w:line="276" w:lineRule="auto"/>
        <w:ind w:firstLine="708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e) Au CA </w:t>
      </w:r>
      <w:r w:rsidR="009B15B2">
        <w:rPr>
          <w:rFonts w:ascii="Arial" w:hAnsi="Arial" w:cs="Arial"/>
          <w:sz w:val="20"/>
          <w:szCs w:val="20"/>
          <w:lang w:eastAsia="fr-FR"/>
        </w:rPr>
        <w:t xml:space="preserve">fédéral </w:t>
      </w:r>
      <w:r>
        <w:rPr>
          <w:rFonts w:ascii="Arial" w:hAnsi="Arial" w:cs="Arial"/>
          <w:sz w:val="20"/>
          <w:szCs w:val="20"/>
          <w:lang w:eastAsia="fr-FR"/>
        </w:rPr>
        <w:t>de samedi. Pour les IFB, satisfaction générale avec</w:t>
      </w:r>
      <w:r w:rsidR="009B15B2">
        <w:rPr>
          <w:rFonts w:ascii="Arial" w:hAnsi="Arial" w:cs="Arial"/>
          <w:sz w:val="20"/>
          <w:szCs w:val="20"/>
          <w:lang w:eastAsia="fr-FR"/>
        </w:rPr>
        <w:t xml:space="preserve"> plus particulièrement une augmentation de 15% du nombre de</w:t>
      </w:r>
      <w:r>
        <w:rPr>
          <w:rFonts w:ascii="Arial" w:hAnsi="Arial" w:cs="Arial"/>
          <w:sz w:val="20"/>
          <w:szCs w:val="20"/>
          <w:lang w:eastAsia="fr-FR"/>
        </w:rPr>
        <w:t xml:space="preserve"> spectateurs</w:t>
      </w:r>
      <w:r w:rsidR="009B15B2">
        <w:rPr>
          <w:rFonts w:ascii="Arial" w:hAnsi="Arial" w:cs="Arial"/>
          <w:sz w:val="20"/>
          <w:szCs w:val="20"/>
          <w:lang w:eastAsia="fr-FR"/>
        </w:rPr>
        <w:t xml:space="preserve"> ainsi que la qualité du plateau proposé cette année</w:t>
      </w:r>
      <w:r>
        <w:rPr>
          <w:rFonts w:ascii="Arial" w:hAnsi="Arial" w:cs="Arial"/>
          <w:sz w:val="20"/>
          <w:szCs w:val="20"/>
          <w:lang w:eastAsia="fr-FR"/>
        </w:rPr>
        <w:t xml:space="preserve">. </w:t>
      </w:r>
      <w:r w:rsidR="00D24D49">
        <w:rPr>
          <w:rFonts w:ascii="Arial" w:hAnsi="Arial" w:cs="Arial"/>
          <w:sz w:val="20"/>
          <w:szCs w:val="20"/>
          <w:lang w:eastAsia="fr-FR"/>
        </w:rPr>
        <w:t>Championnat de France Senior à Dunkerque,</w:t>
      </w:r>
      <w:r w:rsidR="004E6E8A">
        <w:rPr>
          <w:rFonts w:ascii="Arial" w:hAnsi="Arial" w:cs="Arial"/>
          <w:sz w:val="20"/>
          <w:szCs w:val="20"/>
          <w:lang w:eastAsia="fr-FR"/>
        </w:rPr>
        <w:t xml:space="preserve"> Championnat</w:t>
      </w:r>
      <w:r w:rsidR="00D24D49">
        <w:rPr>
          <w:rFonts w:ascii="Arial" w:hAnsi="Arial" w:cs="Arial"/>
          <w:sz w:val="20"/>
          <w:szCs w:val="20"/>
          <w:lang w:eastAsia="fr-FR"/>
        </w:rPr>
        <w:t xml:space="preserve"> Entreprise à Rennes, le</w:t>
      </w:r>
      <w:r w:rsidR="004E6E8A">
        <w:rPr>
          <w:rFonts w:ascii="Arial" w:hAnsi="Arial" w:cs="Arial"/>
          <w:sz w:val="20"/>
          <w:szCs w:val="20"/>
          <w:lang w:eastAsia="fr-FR"/>
        </w:rPr>
        <w:t xml:space="preserve"> National</w:t>
      </w:r>
      <w:r w:rsidR="00D24D49">
        <w:rPr>
          <w:rFonts w:ascii="Arial" w:hAnsi="Arial" w:cs="Arial"/>
          <w:sz w:val="20"/>
          <w:szCs w:val="20"/>
          <w:lang w:eastAsia="fr-FR"/>
        </w:rPr>
        <w:t xml:space="preserve"> Vétérans à Valence</w:t>
      </w:r>
      <w:r w:rsidR="00F61336">
        <w:rPr>
          <w:rFonts w:ascii="Arial" w:hAnsi="Arial" w:cs="Arial"/>
          <w:sz w:val="20"/>
          <w:szCs w:val="20"/>
          <w:lang w:eastAsia="fr-FR"/>
        </w:rPr>
        <w:t xml:space="preserve"> et le France Universitaire à Rennes</w:t>
      </w:r>
      <w:r w:rsidR="00D24D49">
        <w:rPr>
          <w:rFonts w:ascii="Arial" w:hAnsi="Arial" w:cs="Arial"/>
          <w:sz w:val="20"/>
          <w:szCs w:val="20"/>
          <w:lang w:eastAsia="fr-FR"/>
        </w:rPr>
        <w:t xml:space="preserve">. A ce jour, </w:t>
      </w:r>
      <w:r w:rsidR="004E6E8A">
        <w:rPr>
          <w:rFonts w:ascii="Arial" w:hAnsi="Arial" w:cs="Arial"/>
          <w:sz w:val="20"/>
          <w:szCs w:val="20"/>
          <w:lang w:eastAsia="fr-FR"/>
        </w:rPr>
        <w:t xml:space="preserve">pas de candidats </w:t>
      </w:r>
      <w:r w:rsidR="00D24D49">
        <w:rPr>
          <w:rFonts w:ascii="Arial" w:hAnsi="Arial" w:cs="Arial"/>
          <w:sz w:val="20"/>
          <w:szCs w:val="20"/>
          <w:lang w:eastAsia="fr-FR"/>
        </w:rPr>
        <w:t xml:space="preserve"> pour le para badminton et pour le </w:t>
      </w:r>
      <w:r w:rsidR="004E6E8A">
        <w:rPr>
          <w:rFonts w:ascii="Arial" w:hAnsi="Arial" w:cs="Arial"/>
          <w:sz w:val="20"/>
          <w:szCs w:val="20"/>
          <w:lang w:eastAsia="fr-FR"/>
        </w:rPr>
        <w:t>France J</w:t>
      </w:r>
      <w:r w:rsidR="00D24D49">
        <w:rPr>
          <w:rFonts w:ascii="Arial" w:hAnsi="Arial" w:cs="Arial"/>
          <w:sz w:val="20"/>
          <w:szCs w:val="20"/>
          <w:lang w:eastAsia="fr-FR"/>
        </w:rPr>
        <w:t xml:space="preserve">eunes. </w:t>
      </w:r>
      <w:r w:rsidR="0092749F">
        <w:rPr>
          <w:rFonts w:ascii="Arial" w:hAnsi="Arial" w:cs="Arial"/>
          <w:sz w:val="20"/>
          <w:szCs w:val="20"/>
          <w:lang w:eastAsia="fr-FR"/>
        </w:rPr>
        <w:t xml:space="preserve">Un club est recherché pour </w:t>
      </w:r>
      <w:r w:rsidR="004E6E8A">
        <w:rPr>
          <w:rFonts w:ascii="Arial" w:hAnsi="Arial" w:cs="Arial"/>
          <w:sz w:val="20"/>
          <w:szCs w:val="20"/>
          <w:lang w:eastAsia="fr-FR"/>
        </w:rPr>
        <w:t>l’organisation du</w:t>
      </w:r>
      <w:r w:rsidR="0092749F">
        <w:rPr>
          <w:rFonts w:ascii="Arial" w:hAnsi="Arial" w:cs="Arial"/>
          <w:sz w:val="20"/>
          <w:szCs w:val="20"/>
          <w:lang w:eastAsia="fr-FR"/>
        </w:rPr>
        <w:t xml:space="preserve"> </w:t>
      </w:r>
      <w:r w:rsidR="004E6E8A">
        <w:rPr>
          <w:rFonts w:ascii="Arial" w:hAnsi="Arial" w:cs="Arial"/>
          <w:sz w:val="20"/>
          <w:szCs w:val="20"/>
          <w:lang w:eastAsia="fr-FR"/>
        </w:rPr>
        <w:t>C</w:t>
      </w:r>
      <w:r w:rsidR="0092749F">
        <w:rPr>
          <w:rFonts w:ascii="Arial" w:hAnsi="Arial" w:cs="Arial"/>
          <w:sz w:val="20"/>
          <w:szCs w:val="20"/>
          <w:lang w:eastAsia="fr-FR"/>
        </w:rPr>
        <w:t xml:space="preserve">hampionnat d’Europe Juniors </w:t>
      </w:r>
      <w:r w:rsidR="00403FDC">
        <w:rPr>
          <w:rFonts w:ascii="Arial" w:hAnsi="Arial" w:cs="Arial"/>
          <w:sz w:val="20"/>
          <w:szCs w:val="20"/>
          <w:lang w:eastAsia="fr-FR"/>
        </w:rPr>
        <w:t>courant</w:t>
      </w:r>
      <w:r w:rsidR="0092749F">
        <w:rPr>
          <w:rFonts w:ascii="Arial" w:hAnsi="Arial" w:cs="Arial"/>
          <w:sz w:val="20"/>
          <w:szCs w:val="20"/>
          <w:lang w:eastAsia="fr-FR"/>
        </w:rPr>
        <w:t xml:space="preserve"> avril 2017. Pour le </w:t>
      </w:r>
      <w:r w:rsidR="004E6E8A">
        <w:rPr>
          <w:rFonts w:ascii="Arial" w:hAnsi="Arial" w:cs="Arial"/>
          <w:sz w:val="20"/>
          <w:szCs w:val="20"/>
          <w:lang w:eastAsia="fr-FR"/>
        </w:rPr>
        <w:t>C</w:t>
      </w:r>
      <w:r w:rsidR="0092749F">
        <w:rPr>
          <w:rFonts w:ascii="Arial" w:hAnsi="Arial" w:cs="Arial"/>
          <w:sz w:val="20"/>
          <w:szCs w:val="20"/>
          <w:lang w:eastAsia="fr-FR"/>
        </w:rPr>
        <w:t xml:space="preserve">hampionnat d’Europe à </w:t>
      </w:r>
      <w:proofErr w:type="spellStart"/>
      <w:r w:rsidR="0092749F">
        <w:rPr>
          <w:rFonts w:ascii="Arial" w:hAnsi="Arial" w:cs="Arial"/>
          <w:sz w:val="20"/>
          <w:szCs w:val="20"/>
          <w:lang w:eastAsia="fr-FR"/>
        </w:rPr>
        <w:t>Mouilleron</w:t>
      </w:r>
      <w:proofErr w:type="spellEnd"/>
      <w:r w:rsidR="0092749F">
        <w:rPr>
          <w:rFonts w:ascii="Arial" w:hAnsi="Arial" w:cs="Arial"/>
          <w:sz w:val="20"/>
          <w:szCs w:val="20"/>
          <w:lang w:eastAsia="fr-FR"/>
        </w:rPr>
        <w:t xml:space="preserve"> Le Captif, </w:t>
      </w:r>
      <w:r w:rsidR="004E6E8A">
        <w:rPr>
          <w:rFonts w:ascii="Arial" w:hAnsi="Arial" w:cs="Arial"/>
          <w:sz w:val="20"/>
          <w:szCs w:val="20"/>
          <w:lang w:eastAsia="fr-FR"/>
        </w:rPr>
        <w:t xml:space="preserve">succès de la billetterie : </w:t>
      </w:r>
      <w:r w:rsidR="0092749F">
        <w:rPr>
          <w:rFonts w:ascii="Arial" w:hAnsi="Arial" w:cs="Arial"/>
          <w:sz w:val="20"/>
          <w:szCs w:val="20"/>
          <w:lang w:eastAsia="fr-FR"/>
        </w:rPr>
        <w:t>il ne reste que quelques places</w:t>
      </w:r>
      <w:r w:rsidR="004E6E8A">
        <w:rPr>
          <w:rFonts w:ascii="Arial" w:hAnsi="Arial" w:cs="Arial"/>
          <w:sz w:val="20"/>
          <w:szCs w:val="20"/>
          <w:lang w:eastAsia="fr-FR"/>
        </w:rPr>
        <w:t xml:space="preserve"> pour le samedi par ex</w:t>
      </w:r>
      <w:r w:rsidR="00403FDC">
        <w:rPr>
          <w:rFonts w:ascii="Arial" w:hAnsi="Arial" w:cs="Arial"/>
          <w:sz w:val="20"/>
          <w:szCs w:val="20"/>
          <w:lang w:eastAsia="fr-FR"/>
        </w:rPr>
        <w:t xml:space="preserve">. Réflexions de la Fédération et du Ministère concernant le certificat médical et la licence. </w:t>
      </w:r>
    </w:p>
    <w:p w:rsidR="00BE1130" w:rsidRDefault="00BE1130" w:rsidP="00403FDC">
      <w:pPr>
        <w:suppressAutoHyphens w:val="0"/>
        <w:spacing w:after="200" w:line="276" w:lineRule="auto"/>
        <w:ind w:firstLine="708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f) A ce jour, </w:t>
      </w:r>
      <w:r w:rsidR="004E6E8A">
        <w:rPr>
          <w:rFonts w:ascii="Arial" w:hAnsi="Arial" w:cs="Arial"/>
          <w:sz w:val="20"/>
          <w:szCs w:val="20"/>
          <w:lang w:eastAsia="fr-FR"/>
        </w:rPr>
        <w:t xml:space="preserve">la ligue a enregistré </w:t>
      </w:r>
      <w:r>
        <w:rPr>
          <w:rFonts w:ascii="Arial" w:hAnsi="Arial" w:cs="Arial"/>
          <w:sz w:val="20"/>
          <w:szCs w:val="20"/>
          <w:lang w:eastAsia="fr-FR"/>
        </w:rPr>
        <w:t>12 434 licences, soit 91,1% du réalisé de la saison dernière</w:t>
      </w:r>
    </w:p>
    <w:p w:rsidR="00BE1130" w:rsidRPr="005E616D" w:rsidRDefault="00BE1130" w:rsidP="00403FDC">
      <w:pPr>
        <w:suppressAutoHyphens w:val="0"/>
        <w:spacing w:after="200" w:line="276" w:lineRule="auto"/>
        <w:ind w:firstLine="708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g) Tom Gicquel est en stage au Japon (2 garçons et 2 filles au niveau National). Fierté de la Bretagne. </w:t>
      </w:r>
    </w:p>
    <w:p w:rsidR="006879BA" w:rsidRDefault="006879BA" w:rsidP="007C5B78">
      <w:pPr>
        <w:jc w:val="both"/>
        <w:rPr>
          <w:rFonts w:ascii="Arial" w:hAnsi="Arial" w:cs="Arial"/>
          <w:b/>
          <w:sz w:val="20"/>
          <w:szCs w:val="20"/>
        </w:rPr>
      </w:pPr>
    </w:p>
    <w:p w:rsidR="00E030BE" w:rsidRDefault="00E030BE" w:rsidP="007C5B78">
      <w:pPr>
        <w:jc w:val="both"/>
        <w:rPr>
          <w:rFonts w:ascii="Arial" w:hAnsi="Arial" w:cs="Arial"/>
          <w:b/>
          <w:sz w:val="20"/>
          <w:szCs w:val="20"/>
        </w:rPr>
      </w:pPr>
    </w:p>
    <w:p w:rsidR="00DD4B8A" w:rsidRDefault="00DD4B8A" w:rsidP="007C5B78">
      <w:pPr>
        <w:jc w:val="both"/>
        <w:rPr>
          <w:rFonts w:ascii="Arial" w:hAnsi="Arial" w:cs="Arial"/>
          <w:b/>
          <w:sz w:val="20"/>
          <w:szCs w:val="20"/>
        </w:rPr>
      </w:pPr>
    </w:p>
    <w:p w:rsidR="007C5B78" w:rsidRPr="000E4DF8" w:rsidRDefault="00E030BE" w:rsidP="007C5B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–</w:t>
      </w:r>
      <w:r w:rsidR="000F75D3">
        <w:rPr>
          <w:rFonts w:ascii="Arial" w:hAnsi="Arial" w:cs="Arial"/>
          <w:b/>
          <w:sz w:val="20"/>
          <w:szCs w:val="20"/>
        </w:rPr>
        <w:t xml:space="preserve"> </w:t>
      </w:r>
      <w:r w:rsidR="00191353">
        <w:rPr>
          <w:rFonts w:ascii="Arial" w:hAnsi="Arial" w:cs="Arial"/>
          <w:b/>
          <w:sz w:val="20"/>
          <w:szCs w:val="20"/>
        </w:rPr>
        <w:t>PV de la réunion du</w:t>
      </w:r>
      <w:r w:rsidR="007C5B78" w:rsidRPr="000E4DF8">
        <w:rPr>
          <w:rFonts w:ascii="Arial" w:hAnsi="Arial" w:cs="Arial"/>
          <w:b/>
          <w:sz w:val="20"/>
          <w:szCs w:val="20"/>
        </w:rPr>
        <w:t xml:space="preserve"> CA du </w:t>
      </w:r>
      <w:r w:rsidR="00004C28">
        <w:rPr>
          <w:rFonts w:ascii="Arial" w:hAnsi="Arial" w:cs="Arial"/>
          <w:b/>
          <w:sz w:val="20"/>
          <w:szCs w:val="20"/>
        </w:rPr>
        <w:t>0</w:t>
      </w:r>
      <w:r w:rsidR="007E4397">
        <w:rPr>
          <w:rFonts w:ascii="Arial" w:hAnsi="Arial" w:cs="Arial"/>
          <w:b/>
          <w:sz w:val="20"/>
          <w:szCs w:val="20"/>
        </w:rPr>
        <w:t>7</w:t>
      </w:r>
      <w:r w:rsidR="00607210">
        <w:rPr>
          <w:rFonts w:ascii="Arial" w:hAnsi="Arial" w:cs="Arial"/>
          <w:b/>
          <w:sz w:val="20"/>
          <w:szCs w:val="20"/>
        </w:rPr>
        <w:t xml:space="preserve"> / </w:t>
      </w:r>
      <w:r w:rsidR="007E4397">
        <w:rPr>
          <w:rFonts w:ascii="Arial" w:hAnsi="Arial" w:cs="Arial"/>
          <w:b/>
          <w:sz w:val="20"/>
          <w:szCs w:val="20"/>
        </w:rPr>
        <w:t>10</w:t>
      </w:r>
      <w:r w:rsidR="00607210">
        <w:rPr>
          <w:rFonts w:ascii="Arial" w:hAnsi="Arial" w:cs="Arial"/>
          <w:b/>
          <w:sz w:val="20"/>
          <w:szCs w:val="20"/>
        </w:rPr>
        <w:t xml:space="preserve"> </w:t>
      </w:r>
      <w:r w:rsidR="007C5B78" w:rsidRPr="000E4DF8">
        <w:rPr>
          <w:rFonts w:ascii="Arial" w:hAnsi="Arial" w:cs="Arial"/>
          <w:b/>
          <w:sz w:val="20"/>
          <w:szCs w:val="20"/>
        </w:rPr>
        <w:t>/</w:t>
      </w:r>
      <w:r w:rsidR="00607210">
        <w:rPr>
          <w:rFonts w:ascii="Arial" w:hAnsi="Arial" w:cs="Arial"/>
          <w:b/>
          <w:sz w:val="20"/>
          <w:szCs w:val="20"/>
        </w:rPr>
        <w:t xml:space="preserve"> </w:t>
      </w:r>
      <w:r w:rsidR="007C5B78" w:rsidRPr="000E4DF8">
        <w:rPr>
          <w:rFonts w:ascii="Arial" w:hAnsi="Arial" w:cs="Arial"/>
          <w:b/>
          <w:sz w:val="20"/>
          <w:szCs w:val="20"/>
        </w:rPr>
        <w:t>1</w:t>
      </w:r>
      <w:r w:rsidR="00586F4A">
        <w:rPr>
          <w:rFonts w:ascii="Arial" w:hAnsi="Arial" w:cs="Arial"/>
          <w:b/>
          <w:sz w:val="20"/>
          <w:szCs w:val="20"/>
        </w:rPr>
        <w:t>5</w:t>
      </w:r>
      <w:r w:rsidR="007C5B78" w:rsidRPr="000E4DF8">
        <w:rPr>
          <w:rFonts w:ascii="Arial" w:hAnsi="Arial" w:cs="Arial"/>
          <w:b/>
          <w:sz w:val="20"/>
          <w:szCs w:val="20"/>
        </w:rPr>
        <w:t>.</w:t>
      </w:r>
    </w:p>
    <w:p w:rsidR="007C5B78" w:rsidRPr="000E4DF8" w:rsidRDefault="007C5B78" w:rsidP="007C5B78">
      <w:pPr>
        <w:jc w:val="both"/>
        <w:rPr>
          <w:rFonts w:ascii="Arial" w:hAnsi="Arial" w:cs="Arial"/>
          <w:b/>
          <w:sz w:val="20"/>
          <w:szCs w:val="20"/>
        </w:rPr>
      </w:pPr>
    </w:p>
    <w:p w:rsidR="007C5B78" w:rsidRPr="000E4DF8" w:rsidRDefault="00683A30" w:rsidP="00CF7F6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Les élus du C.A. n’ayant apporté a</w:t>
      </w:r>
      <w:r w:rsidR="00D00806" w:rsidRPr="000E4DF8">
        <w:rPr>
          <w:rFonts w:ascii="Arial" w:hAnsi="Arial" w:cs="Arial"/>
          <w:bCs/>
          <w:sz w:val="20"/>
          <w:szCs w:val="20"/>
        </w:rPr>
        <w:t>u</w:t>
      </w:r>
      <w:r w:rsidR="006444DC">
        <w:rPr>
          <w:rFonts w:ascii="Arial" w:hAnsi="Arial" w:cs="Arial"/>
          <w:bCs/>
          <w:sz w:val="20"/>
          <w:szCs w:val="20"/>
        </w:rPr>
        <w:t xml:space="preserve">cune modification </w:t>
      </w:r>
      <w:r>
        <w:rPr>
          <w:rFonts w:ascii="Arial" w:hAnsi="Arial" w:cs="Arial"/>
          <w:bCs/>
          <w:sz w:val="20"/>
          <w:szCs w:val="20"/>
        </w:rPr>
        <w:t>par mail</w:t>
      </w:r>
      <w:r w:rsidR="006444DC">
        <w:rPr>
          <w:rFonts w:ascii="Arial" w:hAnsi="Arial" w:cs="Arial"/>
          <w:bCs/>
          <w:sz w:val="20"/>
          <w:szCs w:val="20"/>
        </w:rPr>
        <w:t xml:space="preserve"> durant la semaine de délai</w:t>
      </w:r>
      <w:r>
        <w:rPr>
          <w:rFonts w:ascii="Arial" w:hAnsi="Arial" w:cs="Arial"/>
          <w:bCs/>
          <w:sz w:val="20"/>
          <w:szCs w:val="20"/>
        </w:rPr>
        <w:t xml:space="preserve">, le P.V. de la réunion du </w:t>
      </w:r>
      <w:r w:rsidR="00A4612B">
        <w:rPr>
          <w:rFonts w:ascii="Arial" w:hAnsi="Arial" w:cs="Arial"/>
          <w:bCs/>
          <w:sz w:val="20"/>
          <w:szCs w:val="20"/>
        </w:rPr>
        <w:t>0</w:t>
      </w:r>
      <w:r w:rsidR="007E4397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/</w:t>
      </w:r>
      <w:r w:rsidR="007E4397">
        <w:rPr>
          <w:rFonts w:ascii="Arial" w:hAnsi="Arial" w:cs="Arial"/>
          <w:bCs/>
          <w:sz w:val="20"/>
          <w:szCs w:val="20"/>
        </w:rPr>
        <w:t>10</w:t>
      </w:r>
      <w:r w:rsidR="00586F4A">
        <w:rPr>
          <w:rFonts w:ascii="Arial" w:hAnsi="Arial" w:cs="Arial"/>
          <w:bCs/>
          <w:sz w:val="20"/>
          <w:szCs w:val="20"/>
        </w:rPr>
        <w:t>/2015</w:t>
      </w:r>
      <w:r w:rsidR="00D00806" w:rsidRPr="000E4DF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été validé.</w:t>
      </w:r>
      <w:r w:rsidR="006444D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</w:t>
      </w:r>
      <w:r w:rsidR="006444DC">
        <w:rPr>
          <w:rFonts w:ascii="Arial" w:hAnsi="Arial" w:cs="Arial"/>
          <w:bCs/>
          <w:sz w:val="20"/>
          <w:szCs w:val="20"/>
        </w:rPr>
        <w:t xml:space="preserve">e P.V. </w:t>
      </w:r>
      <w:r>
        <w:rPr>
          <w:rFonts w:ascii="Arial" w:hAnsi="Arial" w:cs="Arial"/>
          <w:bCs/>
          <w:sz w:val="20"/>
          <w:szCs w:val="20"/>
        </w:rPr>
        <w:t>est</w:t>
      </w:r>
      <w:r w:rsidR="006444DC">
        <w:rPr>
          <w:rFonts w:ascii="Arial" w:hAnsi="Arial" w:cs="Arial"/>
          <w:bCs/>
          <w:sz w:val="20"/>
          <w:szCs w:val="20"/>
        </w:rPr>
        <w:t xml:space="preserve"> adopté et confirmé</w:t>
      </w:r>
      <w:r>
        <w:rPr>
          <w:rFonts w:ascii="Arial" w:hAnsi="Arial" w:cs="Arial"/>
          <w:bCs/>
          <w:sz w:val="20"/>
          <w:szCs w:val="20"/>
        </w:rPr>
        <w:t>.</w:t>
      </w:r>
      <w:r w:rsidR="006444DC">
        <w:rPr>
          <w:rFonts w:ascii="Arial" w:hAnsi="Arial" w:cs="Arial"/>
          <w:bCs/>
          <w:sz w:val="20"/>
          <w:szCs w:val="20"/>
        </w:rPr>
        <w:t xml:space="preserve">  </w:t>
      </w:r>
    </w:p>
    <w:p w:rsidR="007C5B78" w:rsidRPr="000E4DF8" w:rsidRDefault="007C5B78" w:rsidP="007C5B78">
      <w:pPr>
        <w:rPr>
          <w:rFonts w:ascii="Arial" w:hAnsi="Arial" w:cs="Arial"/>
          <w:sz w:val="20"/>
          <w:szCs w:val="20"/>
        </w:rPr>
      </w:pPr>
    </w:p>
    <w:p w:rsidR="007C5B78" w:rsidRPr="000E4DF8" w:rsidRDefault="007C5B78" w:rsidP="007C5B78">
      <w:pPr>
        <w:jc w:val="center"/>
        <w:rPr>
          <w:rFonts w:ascii="Arial" w:hAnsi="Arial" w:cs="Arial"/>
          <w:b/>
          <w:sz w:val="20"/>
          <w:szCs w:val="20"/>
        </w:rPr>
      </w:pPr>
      <w:r w:rsidRPr="000E4DF8">
        <w:rPr>
          <w:rFonts w:ascii="Arial" w:hAnsi="Arial" w:cs="Arial"/>
          <w:b/>
          <w:sz w:val="20"/>
          <w:szCs w:val="20"/>
        </w:rPr>
        <w:t>Vote N° 1.</w:t>
      </w:r>
    </w:p>
    <w:p w:rsidR="007C5B78" w:rsidRPr="000E4DF8" w:rsidRDefault="007C5B78" w:rsidP="007C5B78">
      <w:pPr>
        <w:jc w:val="center"/>
        <w:rPr>
          <w:rFonts w:ascii="Arial" w:hAnsi="Arial" w:cs="Arial"/>
          <w:b/>
          <w:sz w:val="20"/>
          <w:szCs w:val="20"/>
        </w:rPr>
      </w:pPr>
      <w:r w:rsidRPr="000E4DF8">
        <w:rPr>
          <w:rFonts w:ascii="Arial" w:hAnsi="Arial" w:cs="Arial"/>
          <w:b/>
          <w:sz w:val="20"/>
          <w:szCs w:val="20"/>
        </w:rPr>
        <w:t xml:space="preserve">Adoption du PV du </w:t>
      </w:r>
      <w:r w:rsidR="00004C28">
        <w:rPr>
          <w:rFonts w:ascii="Arial" w:hAnsi="Arial" w:cs="Arial"/>
          <w:b/>
          <w:sz w:val="20"/>
          <w:szCs w:val="20"/>
        </w:rPr>
        <w:t>0</w:t>
      </w:r>
      <w:r w:rsidR="007E4397">
        <w:rPr>
          <w:rFonts w:ascii="Arial" w:hAnsi="Arial" w:cs="Arial"/>
          <w:b/>
          <w:sz w:val="20"/>
          <w:szCs w:val="20"/>
        </w:rPr>
        <w:t>7</w:t>
      </w:r>
      <w:r w:rsidR="00004C28">
        <w:rPr>
          <w:rFonts w:ascii="Arial" w:hAnsi="Arial" w:cs="Arial"/>
          <w:b/>
          <w:sz w:val="20"/>
          <w:szCs w:val="20"/>
        </w:rPr>
        <w:t xml:space="preserve"> </w:t>
      </w:r>
      <w:r w:rsidR="00532342" w:rsidRPr="000E4DF8">
        <w:rPr>
          <w:rFonts w:ascii="Arial" w:hAnsi="Arial" w:cs="Arial"/>
          <w:b/>
          <w:sz w:val="20"/>
          <w:szCs w:val="20"/>
        </w:rPr>
        <w:t>/</w:t>
      </w:r>
      <w:r w:rsidR="00004C28">
        <w:rPr>
          <w:rFonts w:ascii="Arial" w:hAnsi="Arial" w:cs="Arial"/>
          <w:b/>
          <w:sz w:val="20"/>
          <w:szCs w:val="20"/>
        </w:rPr>
        <w:t xml:space="preserve"> </w:t>
      </w:r>
      <w:r w:rsidR="007E4397">
        <w:rPr>
          <w:rFonts w:ascii="Arial" w:hAnsi="Arial" w:cs="Arial"/>
          <w:b/>
          <w:sz w:val="20"/>
          <w:szCs w:val="20"/>
        </w:rPr>
        <w:t>10</w:t>
      </w:r>
      <w:r w:rsidR="00004C28">
        <w:rPr>
          <w:rFonts w:ascii="Arial" w:hAnsi="Arial" w:cs="Arial"/>
          <w:b/>
          <w:sz w:val="20"/>
          <w:szCs w:val="20"/>
        </w:rPr>
        <w:t xml:space="preserve"> </w:t>
      </w:r>
      <w:r w:rsidR="00532342" w:rsidRPr="000E4DF8">
        <w:rPr>
          <w:rFonts w:ascii="Arial" w:hAnsi="Arial" w:cs="Arial"/>
          <w:b/>
          <w:sz w:val="20"/>
          <w:szCs w:val="20"/>
        </w:rPr>
        <w:t>/</w:t>
      </w:r>
      <w:r w:rsidR="00004C28">
        <w:rPr>
          <w:rFonts w:ascii="Arial" w:hAnsi="Arial" w:cs="Arial"/>
          <w:b/>
          <w:sz w:val="20"/>
          <w:szCs w:val="20"/>
        </w:rPr>
        <w:t xml:space="preserve"> </w:t>
      </w:r>
      <w:r w:rsidR="00532342" w:rsidRPr="000E4DF8">
        <w:rPr>
          <w:rFonts w:ascii="Arial" w:hAnsi="Arial" w:cs="Arial"/>
          <w:b/>
          <w:sz w:val="20"/>
          <w:szCs w:val="20"/>
        </w:rPr>
        <w:t>201</w:t>
      </w:r>
      <w:r w:rsidR="009F4F6E">
        <w:rPr>
          <w:rFonts w:ascii="Arial" w:hAnsi="Arial" w:cs="Arial"/>
          <w:b/>
          <w:sz w:val="20"/>
          <w:szCs w:val="20"/>
        </w:rPr>
        <w:t>5</w:t>
      </w:r>
    </w:p>
    <w:p w:rsidR="00A94B10" w:rsidRPr="000E4DF8" w:rsidRDefault="00004C28" w:rsidP="00AC1D34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Pour à l’unanimité</w:t>
      </w:r>
    </w:p>
    <w:p w:rsidR="00C66F28" w:rsidRPr="000E4DF8" w:rsidRDefault="00C66F28">
      <w:pPr>
        <w:rPr>
          <w:rFonts w:ascii="Arial" w:hAnsi="Arial" w:cs="Arial"/>
          <w:bCs/>
          <w:sz w:val="20"/>
          <w:szCs w:val="20"/>
        </w:rPr>
      </w:pPr>
    </w:p>
    <w:p w:rsidR="00DF179D" w:rsidRPr="000E4DF8" w:rsidRDefault="00DF179D">
      <w:pPr>
        <w:rPr>
          <w:rFonts w:ascii="Arial" w:hAnsi="Arial" w:cs="Arial"/>
          <w:bCs/>
          <w:sz w:val="20"/>
          <w:szCs w:val="20"/>
        </w:rPr>
      </w:pPr>
    </w:p>
    <w:p w:rsidR="009055BB" w:rsidRPr="000E4DF8" w:rsidRDefault="009055BB">
      <w:pPr>
        <w:rPr>
          <w:rFonts w:ascii="Arial" w:hAnsi="Arial" w:cs="Arial"/>
          <w:bCs/>
          <w:sz w:val="20"/>
          <w:szCs w:val="20"/>
        </w:rPr>
      </w:pPr>
    </w:p>
    <w:p w:rsidR="003F1CA0" w:rsidRDefault="000F75D3" w:rsidP="00905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C1D34" w:rsidRPr="000E4DF8">
        <w:rPr>
          <w:rFonts w:ascii="Arial" w:hAnsi="Arial" w:cs="Arial"/>
          <w:b/>
          <w:sz w:val="20"/>
          <w:szCs w:val="20"/>
        </w:rPr>
        <w:t xml:space="preserve"> –  </w:t>
      </w:r>
      <w:r w:rsidR="007E4397">
        <w:rPr>
          <w:rFonts w:ascii="Arial" w:hAnsi="Arial" w:cs="Arial"/>
          <w:b/>
          <w:sz w:val="20"/>
          <w:szCs w:val="20"/>
        </w:rPr>
        <w:t>Désignation des compétitions Ligue</w:t>
      </w:r>
      <w:r w:rsidR="00AD10DD">
        <w:rPr>
          <w:rFonts w:ascii="Arial" w:hAnsi="Arial" w:cs="Arial"/>
          <w:b/>
          <w:sz w:val="20"/>
          <w:szCs w:val="20"/>
        </w:rPr>
        <w:t xml:space="preserve">. </w:t>
      </w:r>
      <w:r w:rsidR="00607210">
        <w:rPr>
          <w:rFonts w:ascii="Arial" w:hAnsi="Arial" w:cs="Arial"/>
          <w:b/>
          <w:sz w:val="20"/>
          <w:szCs w:val="20"/>
        </w:rPr>
        <w:t xml:space="preserve"> </w:t>
      </w:r>
    </w:p>
    <w:p w:rsidR="008C5AFC" w:rsidRPr="003F1CA0" w:rsidRDefault="008C5AFC" w:rsidP="009055BB">
      <w:pPr>
        <w:rPr>
          <w:rFonts w:ascii="Arial" w:hAnsi="Arial" w:cs="Arial"/>
          <w:b/>
          <w:sz w:val="20"/>
          <w:szCs w:val="20"/>
        </w:rPr>
      </w:pPr>
    </w:p>
    <w:p w:rsidR="00EA3C49" w:rsidRDefault="006444DC" w:rsidP="00A203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5AFC">
        <w:rPr>
          <w:rFonts w:ascii="Arial" w:hAnsi="Arial" w:cs="Arial"/>
          <w:sz w:val="20"/>
          <w:szCs w:val="20"/>
        </w:rPr>
        <w:t>Nous avons reçu la</w:t>
      </w:r>
      <w:r w:rsidR="00A203B5">
        <w:rPr>
          <w:rFonts w:ascii="Arial" w:hAnsi="Arial" w:cs="Arial"/>
          <w:sz w:val="20"/>
          <w:szCs w:val="20"/>
        </w:rPr>
        <w:t xml:space="preserve"> candidature </w:t>
      </w:r>
      <w:r w:rsidR="008C5AFC">
        <w:rPr>
          <w:rFonts w:ascii="Arial" w:hAnsi="Arial" w:cs="Arial"/>
          <w:sz w:val="20"/>
          <w:szCs w:val="20"/>
        </w:rPr>
        <w:t xml:space="preserve">du R.E.C. </w:t>
      </w:r>
      <w:r w:rsidR="00A203B5">
        <w:rPr>
          <w:rFonts w:ascii="Arial" w:hAnsi="Arial" w:cs="Arial"/>
          <w:sz w:val="20"/>
          <w:szCs w:val="20"/>
        </w:rPr>
        <w:t xml:space="preserve">pour l’organisation du </w:t>
      </w:r>
      <w:r w:rsidR="008C5AFC">
        <w:rPr>
          <w:rFonts w:ascii="Arial" w:hAnsi="Arial" w:cs="Arial"/>
          <w:sz w:val="20"/>
          <w:szCs w:val="20"/>
        </w:rPr>
        <w:t>C</w:t>
      </w:r>
      <w:r w:rsidR="00A203B5">
        <w:rPr>
          <w:rFonts w:ascii="Arial" w:hAnsi="Arial" w:cs="Arial"/>
          <w:sz w:val="20"/>
          <w:szCs w:val="20"/>
        </w:rPr>
        <w:t>hampionnat de Bretagne</w:t>
      </w:r>
      <w:proofErr w:type="gramStart"/>
      <w:r w:rsidR="00A203B5">
        <w:rPr>
          <w:rFonts w:ascii="Arial" w:hAnsi="Arial" w:cs="Arial"/>
          <w:sz w:val="20"/>
          <w:szCs w:val="20"/>
        </w:rPr>
        <w:t>..</w:t>
      </w:r>
      <w:proofErr w:type="gramEnd"/>
      <w:r w:rsidR="00A203B5">
        <w:rPr>
          <w:rFonts w:ascii="Arial" w:hAnsi="Arial" w:cs="Arial"/>
          <w:sz w:val="20"/>
          <w:szCs w:val="20"/>
        </w:rPr>
        <w:t xml:space="preserve"> </w:t>
      </w:r>
    </w:p>
    <w:p w:rsidR="00A203B5" w:rsidRDefault="00A203B5" w:rsidP="00A203B5">
      <w:pPr>
        <w:jc w:val="both"/>
        <w:rPr>
          <w:rFonts w:ascii="Arial" w:hAnsi="Arial" w:cs="Arial"/>
          <w:sz w:val="20"/>
          <w:szCs w:val="20"/>
        </w:rPr>
      </w:pPr>
    </w:p>
    <w:p w:rsidR="00A203B5" w:rsidRPr="000E4DF8" w:rsidRDefault="00A203B5" w:rsidP="00A203B5">
      <w:pPr>
        <w:jc w:val="center"/>
        <w:rPr>
          <w:rFonts w:ascii="Arial" w:hAnsi="Arial" w:cs="Arial"/>
          <w:b/>
          <w:sz w:val="20"/>
          <w:szCs w:val="20"/>
        </w:rPr>
      </w:pPr>
      <w:r w:rsidRPr="000E4DF8">
        <w:rPr>
          <w:rFonts w:ascii="Arial" w:hAnsi="Arial" w:cs="Arial"/>
          <w:b/>
          <w:sz w:val="20"/>
          <w:szCs w:val="20"/>
        </w:rPr>
        <w:t xml:space="preserve">Vote N° </w:t>
      </w:r>
      <w:r>
        <w:rPr>
          <w:rFonts w:ascii="Arial" w:hAnsi="Arial" w:cs="Arial"/>
          <w:b/>
          <w:sz w:val="20"/>
          <w:szCs w:val="20"/>
        </w:rPr>
        <w:t>2</w:t>
      </w:r>
      <w:r w:rsidRPr="000E4DF8">
        <w:rPr>
          <w:rFonts w:ascii="Arial" w:hAnsi="Arial" w:cs="Arial"/>
          <w:b/>
          <w:sz w:val="20"/>
          <w:szCs w:val="20"/>
        </w:rPr>
        <w:t>.</w:t>
      </w:r>
    </w:p>
    <w:p w:rsidR="00A203B5" w:rsidRPr="000E4DF8" w:rsidRDefault="00A203B5" w:rsidP="00A203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Choix du REC pour l’organisation du Bretagne.</w:t>
      </w:r>
    </w:p>
    <w:p w:rsidR="00A203B5" w:rsidRDefault="00A203B5" w:rsidP="00A203B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Pour à l’unanimité</w:t>
      </w:r>
    </w:p>
    <w:p w:rsidR="006F6656" w:rsidRDefault="006F6656" w:rsidP="003662BE">
      <w:pPr>
        <w:suppressAutoHyphens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A203B5" w:rsidRDefault="00A203B5" w:rsidP="003662BE">
      <w:pPr>
        <w:suppressAutoHyphens w:val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L’organisation du Bretagne est confiée au club du REC.</w:t>
      </w:r>
    </w:p>
    <w:p w:rsidR="00A203B5" w:rsidRDefault="00A203B5" w:rsidP="003662BE">
      <w:pPr>
        <w:suppressAutoHyphens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A203B5" w:rsidRDefault="00A203B5" w:rsidP="003662BE">
      <w:pPr>
        <w:suppressAutoHyphens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A203B5" w:rsidRDefault="00A203B5" w:rsidP="003662BE">
      <w:pPr>
        <w:suppressAutoHyphens w:val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Pour le </w:t>
      </w:r>
      <w:r w:rsidR="008C5AFC">
        <w:rPr>
          <w:rFonts w:ascii="Arial" w:eastAsia="Calibri" w:hAnsi="Arial" w:cs="Arial"/>
          <w:bCs/>
          <w:sz w:val="20"/>
          <w:szCs w:val="20"/>
          <w:lang w:eastAsia="en-US"/>
        </w:rPr>
        <w:t xml:space="preserve">Bretagne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Vétérans, un seul candidat : Le Relecq Kerhuon.</w:t>
      </w:r>
    </w:p>
    <w:p w:rsidR="00A203B5" w:rsidRDefault="00A203B5" w:rsidP="003662BE">
      <w:pPr>
        <w:suppressAutoHyphens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A203B5" w:rsidRPr="000E4DF8" w:rsidRDefault="00A203B5" w:rsidP="00A203B5">
      <w:pPr>
        <w:jc w:val="center"/>
        <w:rPr>
          <w:rFonts w:ascii="Arial" w:hAnsi="Arial" w:cs="Arial"/>
          <w:b/>
          <w:sz w:val="20"/>
          <w:szCs w:val="20"/>
        </w:rPr>
      </w:pPr>
      <w:r w:rsidRPr="000E4DF8">
        <w:rPr>
          <w:rFonts w:ascii="Arial" w:hAnsi="Arial" w:cs="Arial"/>
          <w:b/>
          <w:sz w:val="20"/>
          <w:szCs w:val="20"/>
        </w:rPr>
        <w:t xml:space="preserve">Vote N° </w:t>
      </w:r>
      <w:r>
        <w:rPr>
          <w:rFonts w:ascii="Arial" w:hAnsi="Arial" w:cs="Arial"/>
          <w:b/>
          <w:sz w:val="20"/>
          <w:szCs w:val="20"/>
        </w:rPr>
        <w:t>3</w:t>
      </w:r>
      <w:r w:rsidRPr="000E4DF8">
        <w:rPr>
          <w:rFonts w:ascii="Arial" w:hAnsi="Arial" w:cs="Arial"/>
          <w:b/>
          <w:sz w:val="20"/>
          <w:szCs w:val="20"/>
        </w:rPr>
        <w:t>.</w:t>
      </w:r>
    </w:p>
    <w:p w:rsidR="00A203B5" w:rsidRPr="000E4DF8" w:rsidRDefault="00A203B5" w:rsidP="00A203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Choix du Relecq Kerhuon pour l’organisation du Vétérans.</w:t>
      </w:r>
    </w:p>
    <w:p w:rsidR="00A203B5" w:rsidRDefault="00A203B5" w:rsidP="00A203B5">
      <w:pPr>
        <w:suppressAutoHyphens w:val="0"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Pour à l’unanimité</w:t>
      </w:r>
    </w:p>
    <w:p w:rsidR="00A203B5" w:rsidRDefault="00A203B5" w:rsidP="003662BE">
      <w:pPr>
        <w:suppressAutoHyphens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A203B5" w:rsidRDefault="00A203B5" w:rsidP="003662BE">
      <w:pPr>
        <w:suppressAutoHyphens w:val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Le Vétérans se déroulera au Relecq Kerhuon.</w:t>
      </w:r>
    </w:p>
    <w:p w:rsidR="00A203B5" w:rsidRDefault="00A203B5" w:rsidP="003662BE">
      <w:pPr>
        <w:suppressAutoHyphens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A203B5" w:rsidRDefault="00A203B5" w:rsidP="003662BE">
      <w:pPr>
        <w:suppressAutoHyphens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A203B5" w:rsidRDefault="008C5AFC" w:rsidP="003662BE">
      <w:pPr>
        <w:suppressAutoHyphens w:val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Le</w:t>
      </w:r>
      <w:r w:rsidR="00A203B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Bretagne Jeunes devrait être</w:t>
      </w:r>
      <w:r w:rsidR="00A203B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organisé par un club du</w:t>
      </w:r>
      <w:r w:rsidR="00A203B5">
        <w:rPr>
          <w:rFonts w:ascii="Arial" w:eastAsia="Calibri" w:hAnsi="Arial" w:cs="Arial"/>
          <w:bCs/>
          <w:sz w:val="20"/>
          <w:szCs w:val="20"/>
          <w:lang w:eastAsia="en-US"/>
        </w:rPr>
        <w:t xml:space="preserve"> Finistère. A ce jour, aucun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e</w:t>
      </w:r>
      <w:r w:rsidR="00A203B5">
        <w:rPr>
          <w:rFonts w:ascii="Arial" w:eastAsia="Calibri" w:hAnsi="Arial" w:cs="Arial"/>
          <w:bCs/>
          <w:sz w:val="20"/>
          <w:szCs w:val="20"/>
          <w:lang w:eastAsia="en-US"/>
        </w:rPr>
        <w:t xml:space="preserve"> candidat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ure n’est parvenue à la Ligue</w:t>
      </w:r>
      <w:r w:rsidR="00A203B5">
        <w:rPr>
          <w:rFonts w:ascii="Arial" w:eastAsia="Calibri" w:hAnsi="Arial" w:cs="Arial"/>
          <w:bCs/>
          <w:sz w:val="20"/>
          <w:szCs w:val="20"/>
          <w:lang w:eastAsia="en-US"/>
        </w:rPr>
        <w:t xml:space="preserve">.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La</w:t>
      </w:r>
      <w:r w:rsidR="00A203B5">
        <w:rPr>
          <w:rFonts w:ascii="Arial" w:eastAsia="Calibri" w:hAnsi="Arial" w:cs="Arial"/>
          <w:bCs/>
          <w:sz w:val="20"/>
          <w:szCs w:val="20"/>
          <w:lang w:eastAsia="en-US"/>
        </w:rPr>
        <w:t xml:space="preserve"> date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limite est fixée au 15 janvier : A partir de cette date l’organisation sera proposée à tous les clubs bretons</w:t>
      </w:r>
      <w:r w:rsidR="00A203B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184FE7" w:rsidRDefault="00184FE7" w:rsidP="003662BE">
      <w:pPr>
        <w:suppressAutoHyphens w:val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Pour la saison prochaine, demande à ce qu’il y ait une date limite de désignation au Comité pour le Bretagne Jeunes. </w:t>
      </w:r>
    </w:p>
    <w:p w:rsidR="00A203B5" w:rsidRDefault="00A203B5" w:rsidP="003662BE">
      <w:pPr>
        <w:suppressAutoHyphens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751F52" w:rsidRPr="000E4DF8" w:rsidRDefault="00751F52" w:rsidP="00751F52">
      <w:pPr>
        <w:jc w:val="both"/>
        <w:rPr>
          <w:rFonts w:ascii="Arial" w:hAnsi="Arial" w:cs="Arial"/>
          <w:bCs/>
          <w:sz w:val="20"/>
          <w:szCs w:val="20"/>
        </w:rPr>
      </w:pPr>
    </w:p>
    <w:p w:rsidR="003F0583" w:rsidRPr="000E4DF8" w:rsidRDefault="003F0583">
      <w:pPr>
        <w:rPr>
          <w:rFonts w:ascii="Arial" w:hAnsi="Arial" w:cs="Arial"/>
          <w:bCs/>
          <w:sz w:val="20"/>
          <w:szCs w:val="20"/>
        </w:rPr>
      </w:pPr>
    </w:p>
    <w:p w:rsidR="00290DCB" w:rsidRPr="000E4DF8" w:rsidRDefault="00B71E8F" w:rsidP="006766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7660E" w:rsidRPr="000E4DF8">
        <w:rPr>
          <w:rFonts w:ascii="Arial" w:hAnsi="Arial" w:cs="Arial"/>
          <w:b/>
          <w:sz w:val="20"/>
          <w:szCs w:val="20"/>
        </w:rPr>
        <w:t xml:space="preserve"> –</w:t>
      </w:r>
      <w:r w:rsidR="005D0AD2" w:rsidRPr="000E4DF8">
        <w:rPr>
          <w:rFonts w:ascii="Arial" w:hAnsi="Arial" w:cs="Arial"/>
          <w:b/>
          <w:sz w:val="20"/>
          <w:szCs w:val="20"/>
        </w:rPr>
        <w:t xml:space="preserve"> </w:t>
      </w:r>
      <w:r w:rsidR="007E4397">
        <w:rPr>
          <w:rFonts w:ascii="Arial" w:hAnsi="Arial" w:cs="Arial"/>
          <w:b/>
          <w:sz w:val="20"/>
          <w:szCs w:val="20"/>
        </w:rPr>
        <w:t>Demande d’organisation d’une réunion interclubs (Comités + Ligue)</w:t>
      </w:r>
      <w:r w:rsidR="0067660E" w:rsidRPr="000E4DF8">
        <w:rPr>
          <w:rFonts w:ascii="Arial" w:hAnsi="Arial" w:cs="Arial"/>
          <w:b/>
          <w:sz w:val="20"/>
          <w:szCs w:val="20"/>
        </w:rPr>
        <w:t>.</w:t>
      </w:r>
    </w:p>
    <w:p w:rsidR="00B65FA5" w:rsidRDefault="00151513" w:rsidP="00851E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076F">
        <w:rPr>
          <w:rFonts w:ascii="Arial" w:hAnsi="Arial" w:cs="Arial"/>
          <w:sz w:val="20"/>
          <w:szCs w:val="20"/>
        </w:rPr>
        <w:t xml:space="preserve">Davy Michel demande </w:t>
      </w:r>
      <w:r w:rsidR="008C5AFC">
        <w:rPr>
          <w:rFonts w:ascii="Arial" w:hAnsi="Arial" w:cs="Arial"/>
          <w:sz w:val="20"/>
          <w:szCs w:val="20"/>
        </w:rPr>
        <w:t xml:space="preserve">l’autorisation d’organiser </w:t>
      </w:r>
      <w:r w:rsidR="0056076F">
        <w:rPr>
          <w:rFonts w:ascii="Arial" w:hAnsi="Arial" w:cs="Arial"/>
          <w:sz w:val="20"/>
          <w:szCs w:val="20"/>
        </w:rPr>
        <w:t>une réunion interclubs entre les responsables de comités et c</w:t>
      </w:r>
      <w:r w:rsidR="00CD6CD4">
        <w:rPr>
          <w:rFonts w:ascii="Arial" w:hAnsi="Arial" w:cs="Arial"/>
          <w:sz w:val="20"/>
          <w:szCs w:val="20"/>
        </w:rPr>
        <w:t xml:space="preserve">elui de la Ligue. Davy propose la date du 11 mars 2016 </w:t>
      </w:r>
      <w:r w:rsidR="008C5AFC">
        <w:rPr>
          <w:rFonts w:ascii="Arial" w:hAnsi="Arial" w:cs="Arial"/>
          <w:sz w:val="20"/>
          <w:szCs w:val="20"/>
        </w:rPr>
        <w:t xml:space="preserve">au siège de la Ligue </w:t>
      </w:r>
      <w:r w:rsidR="00CA6822">
        <w:rPr>
          <w:rFonts w:ascii="Arial" w:hAnsi="Arial" w:cs="Arial"/>
          <w:sz w:val="20"/>
          <w:szCs w:val="20"/>
        </w:rPr>
        <w:t xml:space="preserve"> à 19H30</w:t>
      </w:r>
      <w:r w:rsidR="00CD6CD4">
        <w:rPr>
          <w:rFonts w:ascii="Arial" w:hAnsi="Arial" w:cs="Arial"/>
          <w:sz w:val="20"/>
          <w:szCs w:val="20"/>
        </w:rPr>
        <w:t xml:space="preserve">. </w:t>
      </w:r>
    </w:p>
    <w:p w:rsidR="00B65FA5" w:rsidRDefault="00B65FA5" w:rsidP="00E81734">
      <w:pPr>
        <w:jc w:val="both"/>
        <w:rPr>
          <w:rFonts w:ascii="Arial" w:hAnsi="Arial" w:cs="Arial"/>
          <w:b/>
          <w:sz w:val="20"/>
          <w:szCs w:val="20"/>
        </w:rPr>
      </w:pPr>
    </w:p>
    <w:p w:rsidR="00B65FA5" w:rsidRPr="000E4DF8" w:rsidRDefault="00B65FA5" w:rsidP="00E81734">
      <w:pPr>
        <w:jc w:val="both"/>
        <w:rPr>
          <w:rFonts w:ascii="Arial" w:hAnsi="Arial" w:cs="Arial"/>
          <w:sz w:val="20"/>
          <w:szCs w:val="20"/>
        </w:rPr>
      </w:pPr>
    </w:p>
    <w:p w:rsidR="008C1510" w:rsidRPr="000E4DF8" w:rsidRDefault="008C1510" w:rsidP="00E81734">
      <w:pPr>
        <w:jc w:val="both"/>
        <w:rPr>
          <w:rFonts w:ascii="Arial" w:hAnsi="Arial" w:cs="Arial"/>
          <w:sz w:val="20"/>
          <w:szCs w:val="20"/>
        </w:rPr>
      </w:pPr>
    </w:p>
    <w:p w:rsidR="00216B7C" w:rsidRPr="003F1CA0" w:rsidRDefault="00AD10DD" w:rsidP="00B20AA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90DCB" w:rsidRPr="000E4DF8">
        <w:rPr>
          <w:rFonts w:ascii="Arial" w:hAnsi="Arial" w:cs="Arial"/>
          <w:b/>
          <w:sz w:val="20"/>
          <w:szCs w:val="20"/>
        </w:rPr>
        <w:t xml:space="preserve"> </w:t>
      </w:r>
      <w:r w:rsidR="00921717" w:rsidRPr="000E4DF8">
        <w:rPr>
          <w:rFonts w:ascii="Arial" w:hAnsi="Arial" w:cs="Arial"/>
          <w:b/>
          <w:sz w:val="20"/>
          <w:szCs w:val="20"/>
        </w:rPr>
        <w:t xml:space="preserve">– </w:t>
      </w:r>
      <w:r w:rsidR="007E4397">
        <w:rPr>
          <w:rFonts w:ascii="Arial" w:hAnsi="Arial" w:cs="Arial"/>
          <w:b/>
          <w:sz w:val="20"/>
          <w:szCs w:val="20"/>
        </w:rPr>
        <w:t>L’aide et l’investissement proposés par la Ligue pour l’organisation des France inter entreprise</w:t>
      </w:r>
      <w:r w:rsidR="00CA6822">
        <w:rPr>
          <w:rFonts w:ascii="Arial" w:hAnsi="Arial" w:cs="Arial"/>
          <w:b/>
          <w:sz w:val="20"/>
          <w:szCs w:val="20"/>
        </w:rPr>
        <w:t xml:space="preserve"> et des France Universitaires</w:t>
      </w:r>
      <w:r w:rsidR="00F80845">
        <w:rPr>
          <w:rFonts w:ascii="Arial" w:hAnsi="Arial" w:cs="Arial"/>
          <w:b/>
          <w:sz w:val="20"/>
          <w:szCs w:val="20"/>
        </w:rPr>
        <w:t>?</w:t>
      </w:r>
      <w:r w:rsidR="00921717" w:rsidRPr="000E4DF8">
        <w:rPr>
          <w:rFonts w:ascii="Arial" w:hAnsi="Arial" w:cs="Arial"/>
          <w:b/>
          <w:sz w:val="20"/>
          <w:szCs w:val="20"/>
        </w:rPr>
        <w:t xml:space="preserve"> </w:t>
      </w:r>
    </w:p>
    <w:p w:rsidR="00754512" w:rsidRPr="0078320C" w:rsidRDefault="000E3AF8" w:rsidP="0078320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56076F">
        <w:rPr>
          <w:rFonts w:ascii="Arial" w:hAnsi="Arial" w:cs="Arial"/>
          <w:bCs/>
          <w:sz w:val="20"/>
          <w:szCs w:val="20"/>
        </w:rPr>
        <w:t>Davy Michel</w:t>
      </w:r>
      <w:r w:rsidR="00CA6822">
        <w:rPr>
          <w:rFonts w:ascii="Arial" w:hAnsi="Arial" w:cs="Arial"/>
          <w:bCs/>
          <w:sz w:val="20"/>
          <w:szCs w:val="20"/>
        </w:rPr>
        <w:t xml:space="preserve"> souhaite savoir ce que propose la Ligue en tant qu’aide et investissement. Que pouvons-</w:t>
      </w:r>
      <w:r w:rsidR="00F74938">
        <w:rPr>
          <w:rFonts w:ascii="Arial" w:hAnsi="Arial" w:cs="Arial"/>
          <w:bCs/>
          <w:sz w:val="20"/>
          <w:szCs w:val="20"/>
        </w:rPr>
        <w:t>nous leur apporter ? Se rapprocher d’eux pour voir ce dont ils ont besoin : Arbitres ? Lots ? Présence ?</w:t>
      </w:r>
      <w:r w:rsidR="00302F5A">
        <w:rPr>
          <w:rFonts w:ascii="Arial" w:hAnsi="Arial" w:cs="Arial"/>
          <w:bCs/>
          <w:sz w:val="20"/>
          <w:szCs w:val="20"/>
        </w:rPr>
        <w:t xml:space="preserve"> A voir. </w:t>
      </w:r>
    </w:p>
    <w:p w:rsidR="00A4612B" w:rsidRDefault="00A4612B" w:rsidP="0067660E">
      <w:pPr>
        <w:rPr>
          <w:rFonts w:ascii="Calibri" w:hAnsi="Calibri" w:cs="Calibri"/>
          <w:sz w:val="22"/>
          <w:szCs w:val="22"/>
        </w:rPr>
      </w:pPr>
    </w:p>
    <w:p w:rsidR="003370D6" w:rsidRPr="003F1CA0" w:rsidRDefault="00AD10DD" w:rsidP="00E030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382F65" w:rsidRPr="000E4DF8">
        <w:rPr>
          <w:rFonts w:ascii="Arial" w:hAnsi="Arial" w:cs="Arial"/>
          <w:b/>
          <w:sz w:val="20"/>
          <w:szCs w:val="20"/>
        </w:rPr>
        <w:t xml:space="preserve"> – </w:t>
      </w:r>
      <w:r w:rsidR="00F80845">
        <w:rPr>
          <w:rFonts w:ascii="Arial" w:hAnsi="Arial" w:cs="Arial"/>
          <w:b/>
          <w:sz w:val="20"/>
          <w:szCs w:val="20"/>
        </w:rPr>
        <w:t>La déclaration des TDJ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1F0649" w:rsidRPr="00A17521" w:rsidRDefault="0092131E" w:rsidP="00851E7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56076F">
        <w:rPr>
          <w:rFonts w:ascii="Arial" w:hAnsi="Arial" w:cs="Arial"/>
          <w:bCs/>
          <w:sz w:val="20"/>
          <w:szCs w:val="20"/>
        </w:rPr>
        <w:t>Olivier Macé</w:t>
      </w:r>
      <w:r w:rsidR="00302F5A">
        <w:rPr>
          <w:rFonts w:ascii="Arial" w:hAnsi="Arial" w:cs="Arial"/>
          <w:bCs/>
          <w:sz w:val="20"/>
          <w:szCs w:val="20"/>
        </w:rPr>
        <w:t xml:space="preserve"> demande des informations</w:t>
      </w:r>
      <w:r w:rsidR="00B67324">
        <w:rPr>
          <w:rFonts w:ascii="Arial" w:hAnsi="Arial" w:cs="Arial"/>
          <w:bCs/>
          <w:sz w:val="20"/>
          <w:szCs w:val="20"/>
        </w:rPr>
        <w:t xml:space="preserve"> sur la déclaration des TDJ. Il apparaît que les 4 départements bretons ne fonctionnent pas de la même façon. </w:t>
      </w:r>
    </w:p>
    <w:p w:rsidR="002C2351" w:rsidRDefault="002C2351" w:rsidP="0067660E">
      <w:pPr>
        <w:rPr>
          <w:rFonts w:ascii="Calibri" w:hAnsi="Calibri" w:cs="Calibri"/>
          <w:sz w:val="22"/>
          <w:szCs w:val="22"/>
        </w:rPr>
      </w:pPr>
    </w:p>
    <w:p w:rsidR="00A34FF8" w:rsidRDefault="00A34FF8" w:rsidP="0067660E">
      <w:pPr>
        <w:rPr>
          <w:rFonts w:ascii="Calibri" w:hAnsi="Calibri" w:cs="Calibri"/>
          <w:sz w:val="22"/>
          <w:szCs w:val="22"/>
        </w:rPr>
      </w:pPr>
    </w:p>
    <w:p w:rsidR="00AA4DEF" w:rsidRDefault="00AA4DEF" w:rsidP="0067660E">
      <w:pPr>
        <w:rPr>
          <w:rFonts w:ascii="Calibri" w:hAnsi="Calibri" w:cs="Calibri"/>
          <w:sz w:val="22"/>
          <w:szCs w:val="22"/>
        </w:rPr>
      </w:pPr>
    </w:p>
    <w:p w:rsidR="00191353" w:rsidRPr="000E4DF8" w:rsidRDefault="00AD10DD" w:rsidP="0019135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91353" w:rsidRPr="000E4DF8">
        <w:rPr>
          <w:rFonts w:ascii="Arial" w:hAnsi="Arial" w:cs="Arial"/>
          <w:b/>
          <w:sz w:val="20"/>
          <w:szCs w:val="20"/>
        </w:rPr>
        <w:t xml:space="preserve"> – </w:t>
      </w:r>
      <w:r w:rsidR="00191353">
        <w:rPr>
          <w:rFonts w:ascii="Arial" w:hAnsi="Arial" w:cs="Arial"/>
          <w:b/>
          <w:sz w:val="20"/>
          <w:szCs w:val="20"/>
        </w:rPr>
        <w:t>ETR</w:t>
      </w:r>
      <w:r w:rsidR="00191353" w:rsidRPr="000E4DF8">
        <w:rPr>
          <w:rFonts w:ascii="Arial" w:hAnsi="Arial" w:cs="Arial"/>
          <w:b/>
          <w:sz w:val="20"/>
          <w:szCs w:val="20"/>
        </w:rPr>
        <w:t xml:space="preserve">. </w:t>
      </w:r>
    </w:p>
    <w:p w:rsidR="00397754" w:rsidRDefault="00191353" w:rsidP="00191353">
      <w:pPr>
        <w:jc w:val="both"/>
        <w:rPr>
          <w:rFonts w:ascii="Arial" w:hAnsi="Arial" w:cs="Arial"/>
          <w:bCs/>
          <w:sz w:val="20"/>
          <w:szCs w:val="20"/>
        </w:rPr>
      </w:pPr>
      <w:r w:rsidRPr="000E4DF8">
        <w:rPr>
          <w:rFonts w:ascii="Arial" w:hAnsi="Arial" w:cs="Arial"/>
          <w:bCs/>
          <w:sz w:val="20"/>
          <w:szCs w:val="20"/>
        </w:rPr>
        <w:tab/>
      </w:r>
      <w:r w:rsidR="00010EEF" w:rsidRPr="000D670C">
        <w:rPr>
          <w:rFonts w:ascii="Arial" w:hAnsi="Arial" w:cs="Arial"/>
          <w:bCs/>
          <w:i/>
          <w:sz w:val="20"/>
          <w:szCs w:val="20"/>
          <w:u w:val="single"/>
        </w:rPr>
        <w:t>Développement</w:t>
      </w:r>
      <w:r w:rsidR="00010EEF">
        <w:rPr>
          <w:rFonts w:ascii="Arial" w:hAnsi="Arial" w:cs="Arial"/>
          <w:bCs/>
          <w:sz w:val="20"/>
          <w:szCs w:val="20"/>
        </w:rPr>
        <w:t xml:space="preserve"> : </w:t>
      </w:r>
      <w:r w:rsidR="00FD7D88">
        <w:rPr>
          <w:rFonts w:ascii="Arial" w:hAnsi="Arial" w:cs="Arial"/>
          <w:bCs/>
          <w:sz w:val="20"/>
          <w:szCs w:val="20"/>
        </w:rPr>
        <w:t xml:space="preserve">Concernant le CNDS, l’information est arrivée fin octobre, tardivement. Nouvelle baisse pour la Ligue de 4 000€ (25 500€). </w:t>
      </w:r>
      <w:r w:rsidR="002F0BC0">
        <w:rPr>
          <w:rFonts w:ascii="Arial" w:hAnsi="Arial" w:cs="Arial"/>
          <w:bCs/>
          <w:sz w:val="20"/>
          <w:szCs w:val="20"/>
        </w:rPr>
        <w:t>Le contexte n’est pas du tout favorable.</w:t>
      </w:r>
      <w:r w:rsidR="002F7888">
        <w:rPr>
          <w:rFonts w:ascii="Arial" w:hAnsi="Arial" w:cs="Arial"/>
          <w:bCs/>
          <w:sz w:val="20"/>
          <w:szCs w:val="20"/>
        </w:rPr>
        <w:t xml:space="preserve"> </w:t>
      </w:r>
    </w:p>
    <w:p w:rsidR="002F0BC0" w:rsidRDefault="002F0BC0" w:rsidP="0019135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Rencontres nouveaux clubs affiliés : Ergué-Gabéric (29) et </w:t>
      </w:r>
      <w:proofErr w:type="spellStart"/>
      <w:r>
        <w:rPr>
          <w:rFonts w:ascii="Arial" w:hAnsi="Arial" w:cs="Arial"/>
          <w:bCs/>
          <w:sz w:val="20"/>
          <w:szCs w:val="20"/>
        </w:rPr>
        <w:t>Ossé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(35). Les semaines régionales </w:t>
      </w:r>
      <w:proofErr w:type="spellStart"/>
      <w:r>
        <w:rPr>
          <w:rFonts w:ascii="Arial" w:hAnsi="Arial" w:cs="Arial"/>
          <w:bCs/>
          <w:sz w:val="20"/>
          <w:szCs w:val="20"/>
        </w:rPr>
        <w:t>Pass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Bad ont été lancées. 12 sites dont 5 dans le 35. Plateaux </w:t>
      </w:r>
      <w:proofErr w:type="spellStart"/>
      <w:r>
        <w:rPr>
          <w:rFonts w:ascii="Arial" w:hAnsi="Arial" w:cs="Arial"/>
          <w:bCs/>
          <w:sz w:val="20"/>
          <w:szCs w:val="20"/>
        </w:rPr>
        <w:t>minibad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en route. Promotion du sport adapté au club de Guichen-Bourg des Comptes</w:t>
      </w:r>
      <w:r w:rsidR="00200C5A">
        <w:rPr>
          <w:rFonts w:ascii="Arial" w:hAnsi="Arial" w:cs="Arial"/>
          <w:bCs/>
          <w:sz w:val="20"/>
          <w:szCs w:val="20"/>
        </w:rPr>
        <w:t xml:space="preserve"> avec u</w:t>
      </w:r>
      <w:r>
        <w:rPr>
          <w:rFonts w:ascii="Arial" w:hAnsi="Arial" w:cs="Arial"/>
          <w:bCs/>
          <w:sz w:val="20"/>
          <w:szCs w:val="20"/>
        </w:rPr>
        <w:t xml:space="preserve">n cadre Ligue missionné. </w:t>
      </w:r>
    </w:p>
    <w:p w:rsidR="00191353" w:rsidRDefault="00191353" w:rsidP="00191353">
      <w:pPr>
        <w:jc w:val="both"/>
        <w:rPr>
          <w:rFonts w:ascii="Arial" w:hAnsi="Arial" w:cs="Arial"/>
          <w:bCs/>
          <w:sz w:val="20"/>
          <w:szCs w:val="20"/>
        </w:rPr>
      </w:pPr>
    </w:p>
    <w:p w:rsidR="00AB53C2" w:rsidRDefault="00AB53C2" w:rsidP="00191353">
      <w:pPr>
        <w:jc w:val="both"/>
        <w:rPr>
          <w:rFonts w:ascii="Arial" w:hAnsi="Arial" w:cs="Arial"/>
          <w:bCs/>
          <w:sz w:val="20"/>
          <w:szCs w:val="20"/>
        </w:rPr>
      </w:pPr>
    </w:p>
    <w:p w:rsidR="00C12381" w:rsidRDefault="000D670C" w:rsidP="00A34FF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E4DF8">
        <w:rPr>
          <w:rFonts w:ascii="Arial" w:hAnsi="Arial" w:cs="Arial"/>
          <w:i/>
          <w:sz w:val="20"/>
          <w:szCs w:val="20"/>
          <w:u w:val="single"/>
        </w:rPr>
        <w:t>Formation</w:t>
      </w:r>
      <w:r w:rsidRPr="000E4DF8">
        <w:rPr>
          <w:rFonts w:ascii="Arial" w:hAnsi="Arial" w:cs="Arial"/>
          <w:sz w:val="20"/>
          <w:szCs w:val="20"/>
        </w:rPr>
        <w:t xml:space="preserve"> : </w:t>
      </w:r>
      <w:r w:rsidR="002F0BC0">
        <w:rPr>
          <w:rFonts w:ascii="Arial" w:hAnsi="Arial" w:cs="Arial"/>
          <w:sz w:val="20"/>
          <w:szCs w:val="20"/>
        </w:rPr>
        <w:t xml:space="preserve">Tout le planning est quasiment bouclé. Pour le Moniteur, </w:t>
      </w:r>
      <w:r w:rsidR="00312512">
        <w:rPr>
          <w:rFonts w:ascii="Arial" w:hAnsi="Arial" w:cs="Arial"/>
          <w:sz w:val="20"/>
          <w:szCs w:val="20"/>
        </w:rPr>
        <w:t>une première date avait été programmée fin novembre. Par manque de personnes, il faut décaler. Le premier WE aura lieu courant janvier. Un 2</w:t>
      </w:r>
      <w:r w:rsidR="00312512" w:rsidRPr="00312512">
        <w:rPr>
          <w:rFonts w:ascii="Arial" w:hAnsi="Arial" w:cs="Arial"/>
          <w:sz w:val="20"/>
          <w:szCs w:val="20"/>
          <w:vertAlign w:val="superscript"/>
        </w:rPr>
        <w:t>ème</w:t>
      </w:r>
      <w:r w:rsidR="00312512">
        <w:rPr>
          <w:rFonts w:ascii="Arial" w:hAnsi="Arial" w:cs="Arial"/>
          <w:sz w:val="20"/>
          <w:szCs w:val="20"/>
        </w:rPr>
        <w:t xml:space="preserve"> WE sera à programmer.</w:t>
      </w:r>
    </w:p>
    <w:p w:rsidR="00312512" w:rsidRPr="000E4DF8" w:rsidRDefault="00312512" w:rsidP="00A34F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examens DIJ vont être validés lors de plateaux </w:t>
      </w:r>
      <w:proofErr w:type="spellStart"/>
      <w:r w:rsidR="00C12B60">
        <w:rPr>
          <w:rFonts w:ascii="Arial" w:hAnsi="Arial" w:cs="Arial"/>
          <w:sz w:val="20"/>
          <w:szCs w:val="20"/>
        </w:rPr>
        <w:t>minibad</w:t>
      </w:r>
      <w:proofErr w:type="spellEnd"/>
      <w:r w:rsidR="00C12B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poussins. </w:t>
      </w:r>
    </w:p>
    <w:p w:rsidR="000D670C" w:rsidRDefault="000D670C" w:rsidP="000D670C">
      <w:pPr>
        <w:jc w:val="both"/>
        <w:rPr>
          <w:rFonts w:ascii="Arial" w:hAnsi="Arial" w:cs="Arial"/>
          <w:sz w:val="20"/>
          <w:szCs w:val="20"/>
        </w:rPr>
      </w:pPr>
    </w:p>
    <w:p w:rsidR="000D670C" w:rsidRDefault="000D670C" w:rsidP="000D670C">
      <w:pPr>
        <w:jc w:val="both"/>
        <w:rPr>
          <w:rFonts w:ascii="Arial" w:hAnsi="Arial" w:cs="Arial"/>
          <w:sz w:val="20"/>
          <w:szCs w:val="20"/>
        </w:rPr>
      </w:pPr>
    </w:p>
    <w:p w:rsidR="008E085E" w:rsidRDefault="000D670C" w:rsidP="000D6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55905">
        <w:rPr>
          <w:rFonts w:ascii="Arial" w:hAnsi="Arial" w:cs="Arial"/>
          <w:i/>
          <w:sz w:val="20"/>
          <w:szCs w:val="20"/>
          <w:u w:val="single"/>
        </w:rPr>
        <w:t>Excellence sportive</w:t>
      </w:r>
      <w:r>
        <w:rPr>
          <w:rFonts w:ascii="Arial" w:hAnsi="Arial" w:cs="Arial"/>
          <w:sz w:val="20"/>
          <w:szCs w:val="20"/>
        </w:rPr>
        <w:t xml:space="preserve"> : </w:t>
      </w:r>
      <w:r w:rsidR="008A73FE">
        <w:rPr>
          <w:rFonts w:ascii="Arial" w:hAnsi="Arial" w:cs="Arial"/>
          <w:sz w:val="20"/>
          <w:szCs w:val="20"/>
        </w:rPr>
        <w:t xml:space="preserve">Pour le TNJ1, la participation a été correcte mais les résultats ont été assez décevants. Pour le TIJ2, les résultats ont également été faibles. </w:t>
      </w:r>
    </w:p>
    <w:p w:rsidR="00AD10DD" w:rsidRDefault="00AD10DD" w:rsidP="000D670C">
      <w:pPr>
        <w:jc w:val="both"/>
        <w:rPr>
          <w:rFonts w:ascii="Arial" w:hAnsi="Arial" w:cs="Arial"/>
          <w:sz w:val="20"/>
          <w:szCs w:val="20"/>
        </w:rPr>
      </w:pPr>
    </w:p>
    <w:p w:rsidR="00534723" w:rsidRPr="000E4DF8" w:rsidRDefault="00534723" w:rsidP="000D670C">
      <w:pPr>
        <w:jc w:val="both"/>
        <w:rPr>
          <w:rFonts w:ascii="Arial" w:hAnsi="Arial" w:cs="Arial"/>
          <w:sz w:val="20"/>
          <w:szCs w:val="20"/>
        </w:rPr>
      </w:pPr>
    </w:p>
    <w:p w:rsidR="000D670C" w:rsidRDefault="000D670C" w:rsidP="00A715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137D23">
        <w:rPr>
          <w:rFonts w:ascii="Arial" w:hAnsi="Arial" w:cs="Arial"/>
          <w:i/>
          <w:sz w:val="20"/>
          <w:szCs w:val="20"/>
          <w:u w:val="single"/>
        </w:rPr>
        <w:t>Fonctionnement</w:t>
      </w:r>
      <w:r>
        <w:rPr>
          <w:rFonts w:ascii="Arial" w:hAnsi="Arial" w:cs="Arial"/>
          <w:bCs/>
          <w:sz w:val="20"/>
          <w:szCs w:val="20"/>
        </w:rPr>
        <w:t xml:space="preserve"> : </w:t>
      </w:r>
      <w:r w:rsidR="001222A5">
        <w:rPr>
          <w:rFonts w:ascii="Arial" w:hAnsi="Arial" w:cs="Arial"/>
          <w:bCs/>
          <w:sz w:val="20"/>
          <w:szCs w:val="20"/>
        </w:rPr>
        <w:t>Samuel nous fait part de la nouvelle réglementation à mettre en place au 1</w:t>
      </w:r>
      <w:r w:rsidR="001222A5" w:rsidRPr="001222A5">
        <w:rPr>
          <w:rFonts w:ascii="Arial" w:hAnsi="Arial" w:cs="Arial"/>
          <w:bCs/>
          <w:sz w:val="20"/>
          <w:szCs w:val="20"/>
          <w:vertAlign w:val="superscript"/>
        </w:rPr>
        <w:t>er</w:t>
      </w:r>
      <w:r w:rsidR="001222A5">
        <w:rPr>
          <w:rFonts w:ascii="Arial" w:hAnsi="Arial" w:cs="Arial"/>
          <w:bCs/>
          <w:sz w:val="20"/>
          <w:szCs w:val="20"/>
        </w:rPr>
        <w:t xml:space="preserve"> janvier. (Voir questions diverses). </w:t>
      </w:r>
    </w:p>
    <w:p w:rsidR="006D7278" w:rsidRDefault="00CC589D" w:rsidP="00A715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Réunion ETR sur la formation sur la préparation de formation moniteur. Travail de qualité. </w:t>
      </w:r>
    </w:p>
    <w:p w:rsidR="00CC589D" w:rsidRDefault="00CC589D" w:rsidP="00A715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Formation continue des cadres. 7 cadres présents sur le </w:t>
      </w:r>
      <w:proofErr w:type="spellStart"/>
      <w:r>
        <w:rPr>
          <w:rFonts w:ascii="Arial" w:hAnsi="Arial" w:cs="Arial"/>
          <w:bCs/>
          <w:sz w:val="20"/>
          <w:szCs w:val="20"/>
        </w:rPr>
        <w:t>Clinic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Peter Gade, 1 en management de projet et 3 à la formation nationale des agents de développement. </w:t>
      </w:r>
    </w:p>
    <w:p w:rsidR="00191353" w:rsidRDefault="00191353" w:rsidP="00191353">
      <w:pPr>
        <w:jc w:val="both"/>
        <w:rPr>
          <w:rFonts w:ascii="Arial" w:hAnsi="Arial" w:cs="Arial"/>
          <w:bCs/>
          <w:sz w:val="20"/>
          <w:szCs w:val="20"/>
        </w:rPr>
      </w:pPr>
    </w:p>
    <w:p w:rsidR="00A86063" w:rsidRDefault="00A86063" w:rsidP="00191353">
      <w:pPr>
        <w:jc w:val="both"/>
        <w:rPr>
          <w:rFonts w:ascii="Arial" w:hAnsi="Arial" w:cs="Arial"/>
          <w:bCs/>
          <w:sz w:val="20"/>
          <w:szCs w:val="20"/>
        </w:rPr>
      </w:pPr>
    </w:p>
    <w:p w:rsidR="00184FE7" w:rsidRDefault="00184FE7" w:rsidP="00191353">
      <w:pPr>
        <w:jc w:val="both"/>
        <w:rPr>
          <w:rFonts w:ascii="Arial" w:hAnsi="Arial" w:cs="Arial"/>
          <w:bCs/>
          <w:sz w:val="20"/>
          <w:szCs w:val="20"/>
        </w:rPr>
      </w:pPr>
    </w:p>
    <w:p w:rsidR="00184FE7" w:rsidRDefault="00184FE7" w:rsidP="00184F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0E4DF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Point sur le recensement des équipements</w:t>
      </w:r>
      <w:r w:rsidRPr="000E4DF8">
        <w:rPr>
          <w:rFonts w:ascii="Arial" w:hAnsi="Arial" w:cs="Arial"/>
          <w:b/>
          <w:sz w:val="20"/>
          <w:szCs w:val="20"/>
        </w:rPr>
        <w:t xml:space="preserve">. </w:t>
      </w:r>
    </w:p>
    <w:p w:rsidR="00184FE7" w:rsidRDefault="00851E71" w:rsidP="00184F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Régis Hervé </w:t>
      </w:r>
      <w:r w:rsidR="00200C5A">
        <w:rPr>
          <w:rFonts w:ascii="Arial" w:hAnsi="Arial" w:cs="Arial"/>
          <w:sz w:val="20"/>
          <w:szCs w:val="20"/>
        </w:rPr>
        <w:t>a réalisé</w:t>
      </w:r>
      <w:r>
        <w:rPr>
          <w:rFonts w:ascii="Arial" w:hAnsi="Arial" w:cs="Arial"/>
          <w:sz w:val="20"/>
          <w:szCs w:val="20"/>
        </w:rPr>
        <w:t xml:space="preserve"> des tableaux  pour nous montrer </w:t>
      </w:r>
      <w:r w:rsidR="00200C5A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 xml:space="preserve">avancement </w:t>
      </w:r>
      <w:r w:rsidR="00200C5A">
        <w:rPr>
          <w:rFonts w:ascii="Arial" w:hAnsi="Arial" w:cs="Arial"/>
          <w:sz w:val="20"/>
          <w:szCs w:val="20"/>
        </w:rPr>
        <w:t xml:space="preserve">de ses visites </w:t>
      </w:r>
      <w:r>
        <w:rPr>
          <w:rFonts w:ascii="Arial" w:hAnsi="Arial" w:cs="Arial"/>
          <w:sz w:val="20"/>
          <w:szCs w:val="20"/>
        </w:rPr>
        <w:t xml:space="preserve">dans le </w:t>
      </w:r>
      <w:r w:rsidR="00200C5A">
        <w:rPr>
          <w:rFonts w:ascii="Arial" w:hAnsi="Arial" w:cs="Arial"/>
          <w:sz w:val="20"/>
          <w:szCs w:val="20"/>
        </w:rPr>
        <w:t xml:space="preserve">cadre du </w:t>
      </w:r>
      <w:r>
        <w:rPr>
          <w:rFonts w:ascii="Arial" w:hAnsi="Arial" w:cs="Arial"/>
          <w:sz w:val="20"/>
          <w:szCs w:val="20"/>
        </w:rPr>
        <w:t xml:space="preserve">recensement des équipements. Il reste </w:t>
      </w:r>
      <w:r w:rsidR="00200C5A">
        <w:rPr>
          <w:rFonts w:ascii="Arial" w:hAnsi="Arial" w:cs="Arial"/>
          <w:sz w:val="20"/>
          <w:szCs w:val="20"/>
        </w:rPr>
        <w:t>e</w:t>
      </w:r>
      <w:r w:rsidR="00B348D8">
        <w:rPr>
          <w:rFonts w:ascii="Arial" w:hAnsi="Arial" w:cs="Arial"/>
          <w:sz w:val="20"/>
          <w:szCs w:val="20"/>
        </w:rPr>
        <w:t xml:space="preserve">nviron 160 gymnases </w:t>
      </w:r>
      <w:r w:rsidR="00200C5A">
        <w:rPr>
          <w:rFonts w:ascii="Arial" w:hAnsi="Arial" w:cs="Arial"/>
          <w:sz w:val="20"/>
          <w:szCs w:val="20"/>
        </w:rPr>
        <w:t>à recenser sur les 300 du départ</w:t>
      </w:r>
      <w:r w:rsidR="00B348D8">
        <w:rPr>
          <w:rFonts w:ascii="Arial" w:hAnsi="Arial" w:cs="Arial"/>
          <w:sz w:val="20"/>
          <w:szCs w:val="20"/>
        </w:rPr>
        <w:t xml:space="preserve"> dans tous les </w:t>
      </w:r>
      <w:r w:rsidR="00200C5A">
        <w:rPr>
          <w:rFonts w:ascii="Arial" w:hAnsi="Arial" w:cs="Arial"/>
          <w:sz w:val="20"/>
          <w:szCs w:val="20"/>
        </w:rPr>
        <w:t xml:space="preserve">4 </w:t>
      </w:r>
      <w:r w:rsidR="00B348D8">
        <w:rPr>
          <w:rFonts w:ascii="Arial" w:hAnsi="Arial" w:cs="Arial"/>
          <w:sz w:val="20"/>
          <w:szCs w:val="20"/>
        </w:rPr>
        <w:t xml:space="preserve">départements. </w:t>
      </w:r>
    </w:p>
    <w:p w:rsidR="00DE405B" w:rsidRPr="00851E71" w:rsidRDefault="00DE405B" w:rsidP="00184FE7">
      <w:pPr>
        <w:jc w:val="both"/>
        <w:rPr>
          <w:rFonts w:ascii="Arial" w:hAnsi="Arial" w:cs="Arial"/>
          <w:sz w:val="20"/>
          <w:szCs w:val="20"/>
        </w:rPr>
      </w:pPr>
    </w:p>
    <w:p w:rsidR="00184FE7" w:rsidRDefault="00184FE7" w:rsidP="00191353">
      <w:pPr>
        <w:jc w:val="both"/>
        <w:rPr>
          <w:rFonts w:ascii="Arial" w:hAnsi="Arial" w:cs="Arial"/>
          <w:bCs/>
          <w:sz w:val="20"/>
          <w:szCs w:val="20"/>
        </w:rPr>
      </w:pPr>
    </w:p>
    <w:p w:rsidR="00191353" w:rsidRDefault="00191353" w:rsidP="00191353">
      <w:pPr>
        <w:rPr>
          <w:rFonts w:ascii="Calibri" w:hAnsi="Calibri" w:cs="Calibri"/>
          <w:sz w:val="22"/>
          <w:szCs w:val="22"/>
        </w:rPr>
      </w:pPr>
    </w:p>
    <w:p w:rsidR="00191353" w:rsidRPr="000E4DF8" w:rsidRDefault="00184FE7" w:rsidP="0019135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91353" w:rsidRPr="000E4DF8">
        <w:rPr>
          <w:rFonts w:ascii="Arial" w:hAnsi="Arial" w:cs="Arial"/>
          <w:b/>
          <w:sz w:val="20"/>
          <w:szCs w:val="20"/>
        </w:rPr>
        <w:t xml:space="preserve"> – </w:t>
      </w:r>
      <w:r w:rsidR="00B80FB9">
        <w:rPr>
          <w:rFonts w:ascii="Arial" w:hAnsi="Arial" w:cs="Arial"/>
          <w:b/>
          <w:sz w:val="20"/>
          <w:szCs w:val="20"/>
        </w:rPr>
        <w:t>Point sur les différentes comm</w:t>
      </w:r>
      <w:r w:rsidR="00191353">
        <w:rPr>
          <w:rFonts w:ascii="Arial" w:hAnsi="Arial" w:cs="Arial"/>
          <w:b/>
          <w:sz w:val="20"/>
          <w:szCs w:val="20"/>
        </w:rPr>
        <w:t>issions</w:t>
      </w:r>
      <w:r w:rsidR="00191353" w:rsidRPr="000E4DF8">
        <w:rPr>
          <w:rFonts w:ascii="Arial" w:hAnsi="Arial" w:cs="Arial"/>
          <w:b/>
          <w:sz w:val="20"/>
          <w:szCs w:val="20"/>
        </w:rPr>
        <w:t xml:space="preserve">. </w:t>
      </w:r>
    </w:p>
    <w:p w:rsidR="0056076F" w:rsidRPr="000D5A9D" w:rsidRDefault="00191353" w:rsidP="00B14BF8">
      <w:pPr>
        <w:jc w:val="both"/>
        <w:rPr>
          <w:rFonts w:ascii="Arial" w:hAnsi="Arial" w:cs="Arial"/>
          <w:bCs/>
          <w:sz w:val="20"/>
          <w:szCs w:val="20"/>
        </w:rPr>
      </w:pPr>
      <w:r w:rsidRPr="000E4DF8">
        <w:rPr>
          <w:rFonts w:ascii="Arial" w:hAnsi="Arial" w:cs="Arial"/>
          <w:bCs/>
          <w:sz w:val="20"/>
          <w:szCs w:val="20"/>
        </w:rPr>
        <w:tab/>
      </w:r>
    </w:p>
    <w:p w:rsidR="00635F22" w:rsidRDefault="00B14BF8" w:rsidP="00851E71">
      <w:pPr>
        <w:jc w:val="both"/>
        <w:rPr>
          <w:rFonts w:ascii="Arial" w:hAnsi="Arial" w:cs="Arial"/>
          <w:bCs/>
          <w:sz w:val="20"/>
          <w:szCs w:val="20"/>
        </w:rPr>
      </w:pPr>
      <w:r w:rsidRPr="000D5A9D">
        <w:rPr>
          <w:rFonts w:ascii="Arial" w:hAnsi="Arial" w:cs="Arial"/>
          <w:bCs/>
          <w:i/>
          <w:sz w:val="20"/>
          <w:szCs w:val="20"/>
          <w:u w:val="single"/>
        </w:rPr>
        <w:t xml:space="preserve">Commission </w:t>
      </w:r>
      <w:r w:rsidR="00714ED5">
        <w:rPr>
          <w:rFonts w:ascii="Arial" w:hAnsi="Arial" w:cs="Arial"/>
          <w:bCs/>
          <w:i/>
          <w:sz w:val="20"/>
          <w:szCs w:val="20"/>
          <w:u w:val="single"/>
        </w:rPr>
        <w:t>Interclubs</w:t>
      </w:r>
      <w:r w:rsidRPr="000D5A9D">
        <w:rPr>
          <w:rFonts w:ascii="Arial" w:hAnsi="Arial" w:cs="Arial"/>
          <w:bCs/>
          <w:sz w:val="20"/>
          <w:szCs w:val="20"/>
        </w:rPr>
        <w:t xml:space="preserve"> : </w:t>
      </w:r>
      <w:r w:rsidR="001C42C0">
        <w:rPr>
          <w:rFonts w:ascii="Arial" w:hAnsi="Arial" w:cs="Arial"/>
          <w:bCs/>
          <w:sz w:val="20"/>
          <w:szCs w:val="20"/>
        </w:rPr>
        <w:t xml:space="preserve">Un club a réussi à avoir 4 points de pénalité au bout de 2 journées. </w:t>
      </w:r>
    </w:p>
    <w:p w:rsidR="002D59D7" w:rsidRDefault="002D59D7" w:rsidP="00B14BF8">
      <w:pPr>
        <w:jc w:val="both"/>
        <w:rPr>
          <w:rFonts w:ascii="Arial" w:hAnsi="Arial" w:cs="Arial"/>
          <w:bCs/>
          <w:sz w:val="20"/>
          <w:szCs w:val="20"/>
        </w:rPr>
      </w:pPr>
    </w:p>
    <w:p w:rsidR="00184AB4" w:rsidRPr="000D5A9D" w:rsidRDefault="00184AB4" w:rsidP="00B14BF8">
      <w:pPr>
        <w:jc w:val="both"/>
        <w:rPr>
          <w:rFonts w:ascii="Arial" w:hAnsi="Arial" w:cs="Arial"/>
          <w:bCs/>
          <w:sz w:val="20"/>
          <w:szCs w:val="20"/>
        </w:rPr>
      </w:pPr>
    </w:p>
    <w:p w:rsidR="008D6BAC" w:rsidRDefault="00B14BF8" w:rsidP="00DE205A">
      <w:pPr>
        <w:jc w:val="both"/>
        <w:rPr>
          <w:rFonts w:ascii="Arial" w:hAnsi="Arial" w:cs="Arial"/>
          <w:bCs/>
          <w:sz w:val="20"/>
          <w:szCs w:val="20"/>
        </w:rPr>
      </w:pPr>
      <w:r w:rsidRPr="000D5A9D">
        <w:rPr>
          <w:rFonts w:ascii="Arial" w:hAnsi="Arial" w:cs="Arial"/>
          <w:bCs/>
          <w:i/>
          <w:sz w:val="20"/>
          <w:szCs w:val="20"/>
          <w:u w:val="single"/>
        </w:rPr>
        <w:t xml:space="preserve">Commission </w:t>
      </w:r>
      <w:r w:rsidR="001C42C0">
        <w:rPr>
          <w:rFonts w:ascii="Arial" w:hAnsi="Arial" w:cs="Arial"/>
          <w:bCs/>
          <w:i/>
          <w:sz w:val="20"/>
          <w:szCs w:val="20"/>
          <w:u w:val="single"/>
        </w:rPr>
        <w:t>Arbitrage</w:t>
      </w:r>
      <w:r w:rsidRPr="000D5A9D">
        <w:rPr>
          <w:rFonts w:ascii="Arial" w:hAnsi="Arial" w:cs="Arial"/>
          <w:bCs/>
          <w:sz w:val="20"/>
          <w:szCs w:val="20"/>
        </w:rPr>
        <w:t xml:space="preserve"> : </w:t>
      </w:r>
      <w:r w:rsidR="001C42C0">
        <w:rPr>
          <w:rFonts w:ascii="Arial" w:hAnsi="Arial" w:cs="Arial"/>
          <w:bCs/>
          <w:sz w:val="20"/>
          <w:szCs w:val="20"/>
        </w:rPr>
        <w:t xml:space="preserve">Une formation arbitres a eu lieu à Fougères lors de leur tournoi. Une formation SOC a eu lieu sur 2 sites sur Rennes. Formation continue de juges arbitres commencée. </w:t>
      </w:r>
    </w:p>
    <w:p w:rsidR="00BA4078" w:rsidRDefault="00BA4078" w:rsidP="0067660E">
      <w:pPr>
        <w:rPr>
          <w:rFonts w:ascii="Calibri" w:hAnsi="Calibri" w:cs="Calibri"/>
          <w:sz w:val="22"/>
          <w:szCs w:val="22"/>
        </w:rPr>
      </w:pPr>
    </w:p>
    <w:p w:rsidR="00DE205A" w:rsidRDefault="00DE205A" w:rsidP="0067660E">
      <w:pPr>
        <w:rPr>
          <w:rFonts w:ascii="Calibri" w:hAnsi="Calibri" w:cs="Calibri"/>
          <w:sz w:val="22"/>
          <w:szCs w:val="22"/>
        </w:rPr>
      </w:pPr>
    </w:p>
    <w:p w:rsidR="00BA4078" w:rsidRDefault="00BA4078" w:rsidP="0067660E">
      <w:pPr>
        <w:rPr>
          <w:rFonts w:ascii="Calibri" w:hAnsi="Calibri" w:cs="Calibri"/>
          <w:sz w:val="22"/>
          <w:szCs w:val="22"/>
        </w:rPr>
      </w:pPr>
    </w:p>
    <w:p w:rsidR="00191353" w:rsidRDefault="00DE405B" w:rsidP="006002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6002BA" w:rsidRPr="000E4DF8">
        <w:rPr>
          <w:rFonts w:ascii="Arial" w:hAnsi="Arial" w:cs="Arial"/>
          <w:b/>
          <w:sz w:val="20"/>
          <w:szCs w:val="20"/>
        </w:rPr>
        <w:t xml:space="preserve"> – </w:t>
      </w:r>
      <w:r w:rsidR="006002BA">
        <w:rPr>
          <w:rFonts w:ascii="Arial" w:hAnsi="Arial" w:cs="Arial"/>
          <w:b/>
          <w:sz w:val="20"/>
          <w:szCs w:val="20"/>
        </w:rPr>
        <w:t>Questions diverses</w:t>
      </w:r>
      <w:r w:rsidR="006002BA" w:rsidRPr="000E4DF8">
        <w:rPr>
          <w:rFonts w:ascii="Arial" w:hAnsi="Arial" w:cs="Arial"/>
          <w:b/>
          <w:sz w:val="20"/>
          <w:szCs w:val="20"/>
        </w:rPr>
        <w:t xml:space="preserve">. </w:t>
      </w:r>
    </w:p>
    <w:p w:rsidR="006002BA" w:rsidRPr="006002BA" w:rsidRDefault="006002BA" w:rsidP="006002BA">
      <w:pPr>
        <w:jc w:val="both"/>
        <w:rPr>
          <w:rFonts w:ascii="Arial" w:hAnsi="Arial" w:cs="Arial"/>
          <w:b/>
          <w:sz w:val="20"/>
          <w:szCs w:val="20"/>
        </w:rPr>
      </w:pPr>
    </w:p>
    <w:p w:rsidR="00DC4D45" w:rsidRPr="000E4DF8" w:rsidRDefault="001828ED" w:rsidP="005278A6">
      <w:pPr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Politique des instances affinitaires</w:t>
      </w:r>
      <w:r w:rsidR="00AD10DD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287A93" w:rsidRDefault="00F21543" w:rsidP="00E030BE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0E4DF8">
        <w:rPr>
          <w:rFonts w:ascii="Arial" w:hAnsi="Arial" w:cs="Arial"/>
          <w:bCs/>
          <w:sz w:val="20"/>
          <w:szCs w:val="20"/>
        </w:rPr>
        <w:t xml:space="preserve"> </w:t>
      </w:r>
      <w:r w:rsidR="00720067">
        <w:rPr>
          <w:rFonts w:ascii="Arial" w:hAnsi="Arial" w:cs="Arial"/>
          <w:bCs/>
          <w:sz w:val="20"/>
          <w:szCs w:val="20"/>
        </w:rPr>
        <w:t>Anne-Catherine Gomet fait part de remarques qu’elle a reçues de la part d’</w:t>
      </w:r>
      <w:proofErr w:type="spellStart"/>
      <w:r w:rsidR="00720067">
        <w:rPr>
          <w:rFonts w:ascii="Arial" w:hAnsi="Arial" w:cs="Arial"/>
          <w:bCs/>
          <w:sz w:val="20"/>
          <w:szCs w:val="20"/>
        </w:rPr>
        <w:t>encadrants</w:t>
      </w:r>
      <w:proofErr w:type="spellEnd"/>
      <w:r w:rsidR="00720067">
        <w:rPr>
          <w:rFonts w:ascii="Arial" w:hAnsi="Arial" w:cs="Arial"/>
          <w:bCs/>
          <w:sz w:val="20"/>
          <w:szCs w:val="20"/>
        </w:rPr>
        <w:t xml:space="preserve"> de clubs. Ce sont des remarques concernant la politique de développement souhaitée par les clubs. </w:t>
      </w:r>
      <w:r w:rsidR="00116DEF">
        <w:rPr>
          <w:rFonts w:ascii="Arial" w:hAnsi="Arial" w:cs="Arial"/>
          <w:bCs/>
          <w:sz w:val="20"/>
          <w:szCs w:val="20"/>
        </w:rPr>
        <w:t xml:space="preserve">Ces cadres </w:t>
      </w:r>
      <w:r w:rsidR="00720067">
        <w:rPr>
          <w:rFonts w:ascii="Arial" w:hAnsi="Arial" w:cs="Arial"/>
          <w:bCs/>
          <w:sz w:val="20"/>
          <w:szCs w:val="20"/>
        </w:rPr>
        <w:t xml:space="preserve"> veulent que</w:t>
      </w:r>
      <w:r w:rsidR="008F2C46">
        <w:rPr>
          <w:rFonts w:ascii="Arial" w:hAnsi="Arial" w:cs="Arial"/>
          <w:bCs/>
          <w:sz w:val="20"/>
          <w:szCs w:val="20"/>
        </w:rPr>
        <w:t xml:space="preserve"> certains de</w:t>
      </w:r>
      <w:r w:rsidR="00720067">
        <w:rPr>
          <w:rFonts w:ascii="Arial" w:hAnsi="Arial" w:cs="Arial"/>
          <w:bCs/>
          <w:sz w:val="20"/>
          <w:szCs w:val="20"/>
        </w:rPr>
        <w:t xml:space="preserve"> leurs joueurs participent à des tournois</w:t>
      </w:r>
      <w:r w:rsidR="00116DEF">
        <w:rPr>
          <w:rFonts w:ascii="Arial" w:hAnsi="Arial" w:cs="Arial"/>
          <w:bCs/>
          <w:sz w:val="20"/>
          <w:szCs w:val="20"/>
        </w:rPr>
        <w:t>. Par contre ces jeunes ne</w:t>
      </w:r>
      <w:r w:rsidR="00720067">
        <w:rPr>
          <w:rFonts w:ascii="Arial" w:hAnsi="Arial" w:cs="Arial"/>
          <w:bCs/>
          <w:sz w:val="20"/>
          <w:szCs w:val="20"/>
        </w:rPr>
        <w:t xml:space="preserve"> veulent pas</w:t>
      </w:r>
      <w:r w:rsidR="00116DEF">
        <w:rPr>
          <w:rFonts w:ascii="Arial" w:hAnsi="Arial" w:cs="Arial"/>
          <w:bCs/>
          <w:sz w:val="20"/>
          <w:szCs w:val="20"/>
        </w:rPr>
        <w:t>,</w:t>
      </w:r>
      <w:r w:rsidR="00720067">
        <w:rPr>
          <w:rFonts w:ascii="Arial" w:hAnsi="Arial" w:cs="Arial"/>
          <w:bCs/>
          <w:sz w:val="20"/>
          <w:szCs w:val="20"/>
        </w:rPr>
        <w:t xml:space="preserve">  suite aux remarques de certains profs d’EPS </w:t>
      </w:r>
      <w:r w:rsidR="00116DEF">
        <w:rPr>
          <w:rFonts w:ascii="Arial" w:hAnsi="Arial" w:cs="Arial"/>
          <w:bCs/>
          <w:sz w:val="20"/>
          <w:szCs w:val="20"/>
        </w:rPr>
        <w:t xml:space="preserve">de </w:t>
      </w:r>
      <w:proofErr w:type="gramStart"/>
      <w:r w:rsidR="00116DEF">
        <w:rPr>
          <w:rFonts w:ascii="Arial" w:hAnsi="Arial" w:cs="Arial"/>
          <w:bCs/>
          <w:sz w:val="20"/>
          <w:szCs w:val="20"/>
        </w:rPr>
        <w:t>leur établissements</w:t>
      </w:r>
      <w:proofErr w:type="gramEnd"/>
      <w:r w:rsidR="00116DEF">
        <w:rPr>
          <w:rFonts w:ascii="Arial" w:hAnsi="Arial" w:cs="Arial"/>
          <w:bCs/>
          <w:sz w:val="20"/>
          <w:szCs w:val="20"/>
        </w:rPr>
        <w:t xml:space="preserve"> scolaires .Ceux ci</w:t>
      </w:r>
      <w:r w:rsidR="00720067">
        <w:rPr>
          <w:rFonts w:ascii="Arial" w:hAnsi="Arial" w:cs="Arial"/>
          <w:bCs/>
          <w:sz w:val="20"/>
          <w:szCs w:val="20"/>
        </w:rPr>
        <w:t xml:space="preserve"> leur demandent de ne pas en faire </w:t>
      </w:r>
      <w:r w:rsidR="00116DEF">
        <w:rPr>
          <w:rFonts w:ascii="Arial" w:hAnsi="Arial" w:cs="Arial"/>
          <w:bCs/>
          <w:sz w:val="20"/>
          <w:szCs w:val="20"/>
        </w:rPr>
        <w:t xml:space="preserve">afin de </w:t>
      </w:r>
      <w:r w:rsidR="00720067">
        <w:rPr>
          <w:rFonts w:ascii="Arial" w:hAnsi="Arial" w:cs="Arial"/>
          <w:bCs/>
          <w:sz w:val="20"/>
          <w:szCs w:val="20"/>
        </w:rPr>
        <w:t xml:space="preserve">ne pas être classés et pouvoir ainsi participer aux différents tournois UNSS et UGSEL. </w:t>
      </w:r>
      <w:proofErr w:type="gramStart"/>
      <w:r w:rsidR="00116DEF">
        <w:rPr>
          <w:rFonts w:ascii="Arial" w:hAnsi="Arial" w:cs="Arial"/>
          <w:bCs/>
          <w:sz w:val="20"/>
          <w:szCs w:val="20"/>
        </w:rPr>
        <w:t>et</w:t>
      </w:r>
      <w:proofErr w:type="gramEnd"/>
      <w:r w:rsidR="00720067">
        <w:rPr>
          <w:rFonts w:ascii="Arial" w:hAnsi="Arial" w:cs="Arial"/>
          <w:bCs/>
          <w:sz w:val="20"/>
          <w:szCs w:val="20"/>
        </w:rPr>
        <w:t xml:space="preserve">  participer au </w:t>
      </w:r>
      <w:r w:rsidR="00116DEF">
        <w:rPr>
          <w:rFonts w:ascii="Arial" w:hAnsi="Arial" w:cs="Arial"/>
          <w:bCs/>
          <w:sz w:val="20"/>
          <w:szCs w:val="20"/>
        </w:rPr>
        <w:t>C</w:t>
      </w:r>
      <w:r w:rsidR="00720067">
        <w:rPr>
          <w:rFonts w:ascii="Arial" w:hAnsi="Arial" w:cs="Arial"/>
          <w:bCs/>
          <w:sz w:val="20"/>
          <w:szCs w:val="20"/>
        </w:rPr>
        <w:t>hampionnat de France scolaire. Que faire ?</w:t>
      </w:r>
      <w:r w:rsidR="00546331">
        <w:rPr>
          <w:rFonts w:ascii="Arial" w:hAnsi="Arial" w:cs="Arial"/>
          <w:bCs/>
          <w:sz w:val="20"/>
          <w:szCs w:val="20"/>
        </w:rPr>
        <w:t xml:space="preserve"> </w:t>
      </w:r>
    </w:p>
    <w:p w:rsidR="00720067" w:rsidRDefault="00720067" w:rsidP="00E030BE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Il est proposé aux </w:t>
      </w:r>
      <w:proofErr w:type="spellStart"/>
      <w:r>
        <w:rPr>
          <w:rFonts w:ascii="Arial" w:hAnsi="Arial" w:cs="Arial"/>
          <w:bCs/>
          <w:sz w:val="20"/>
          <w:szCs w:val="20"/>
        </w:rPr>
        <w:t>encadrants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contacter les chefs d’établisse</w:t>
      </w:r>
      <w:r w:rsidR="00116DEF">
        <w:rPr>
          <w:rFonts w:ascii="Arial" w:hAnsi="Arial" w:cs="Arial"/>
          <w:bCs/>
          <w:sz w:val="20"/>
          <w:szCs w:val="20"/>
        </w:rPr>
        <w:t>ments concernés afin d’échanger et de trouver une solution à ce problème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05882" w:rsidRDefault="00305882">
      <w:pPr>
        <w:rPr>
          <w:rFonts w:ascii="Arial" w:hAnsi="Arial" w:cs="Arial"/>
          <w:b/>
          <w:sz w:val="20"/>
          <w:szCs w:val="20"/>
        </w:rPr>
      </w:pPr>
    </w:p>
    <w:p w:rsidR="00A64AD4" w:rsidRPr="000E4DF8" w:rsidRDefault="00A64AD4">
      <w:pPr>
        <w:rPr>
          <w:rFonts w:ascii="Arial" w:hAnsi="Arial" w:cs="Arial"/>
          <w:bCs/>
          <w:sz w:val="20"/>
          <w:szCs w:val="20"/>
        </w:rPr>
      </w:pPr>
    </w:p>
    <w:p w:rsidR="00DC4D45" w:rsidRPr="000E4DF8" w:rsidRDefault="00FF7FFD" w:rsidP="00AD10DD">
      <w:pPr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0E4DF8">
        <w:rPr>
          <w:rFonts w:ascii="Arial" w:hAnsi="Arial" w:cs="Arial"/>
          <w:b/>
          <w:bCs/>
          <w:sz w:val="20"/>
          <w:szCs w:val="20"/>
        </w:rPr>
        <w:t xml:space="preserve"> </w:t>
      </w:r>
      <w:r w:rsidR="001828ED">
        <w:rPr>
          <w:rFonts w:ascii="Arial" w:hAnsi="Arial" w:cs="Arial"/>
          <w:b/>
          <w:bCs/>
          <w:sz w:val="20"/>
          <w:szCs w:val="20"/>
        </w:rPr>
        <w:t>Règlement interclubs Jeunes Région</w:t>
      </w:r>
      <w:r w:rsidR="00AD10DD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64AD4" w:rsidRDefault="00B67324" w:rsidP="003E08C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Olivier Macé nous fait part d’un point qui a été modifié concernant l’entente des clubs. Ils ne doivent pas être séparés de plus de 20 kms. </w:t>
      </w:r>
    </w:p>
    <w:p w:rsidR="00184AB4" w:rsidRDefault="000C77D6" w:rsidP="003E08C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Comment faire vu que ce règlement a été voté fin novembre alors que les règlements départementaux avaient déjà été envoyés aux clubs sans cette modification ? </w:t>
      </w:r>
    </w:p>
    <w:p w:rsidR="001C42C0" w:rsidRDefault="001C42C0" w:rsidP="003E08C5">
      <w:pPr>
        <w:jc w:val="both"/>
        <w:rPr>
          <w:rFonts w:ascii="Arial" w:hAnsi="Arial" w:cs="Arial"/>
          <w:bCs/>
          <w:sz w:val="20"/>
          <w:szCs w:val="20"/>
        </w:rPr>
      </w:pPr>
    </w:p>
    <w:p w:rsidR="001C42C0" w:rsidRDefault="001C42C0" w:rsidP="003E08C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Proposition de garder le règlement rédigé au 25 novembre par </w:t>
      </w:r>
      <w:proofErr w:type="gramStart"/>
      <w:r>
        <w:rPr>
          <w:rFonts w:ascii="Arial" w:hAnsi="Arial" w:cs="Arial"/>
          <w:bCs/>
          <w:sz w:val="20"/>
          <w:szCs w:val="20"/>
        </w:rPr>
        <w:t>la commission jeunes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</w:p>
    <w:p w:rsidR="001C42C0" w:rsidRDefault="001C42C0" w:rsidP="003E08C5">
      <w:pPr>
        <w:jc w:val="both"/>
        <w:rPr>
          <w:rFonts w:ascii="Arial" w:hAnsi="Arial" w:cs="Arial"/>
          <w:bCs/>
          <w:sz w:val="20"/>
          <w:szCs w:val="20"/>
        </w:rPr>
      </w:pPr>
    </w:p>
    <w:p w:rsidR="001C42C0" w:rsidRPr="000E4DF8" w:rsidRDefault="001C42C0" w:rsidP="001C42C0">
      <w:pPr>
        <w:jc w:val="center"/>
        <w:rPr>
          <w:rFonts w:ascii="Arial" w:hAnsi="Arial" w:cs="Arial"/>
          <w:b/>
          <w:sz w:val="20"/>
          <w:szCs w:val="20"/>
        </w:rPr>
      </w:pPr>
      <w:r w:rsidRPr="000E4DF8">
        <w:rPr>
          <w:rFonts w:ascii="Arial" w:hAnsi="Arial" w:cs="Arial"/>
          <w:b/>
          <w:sz w:val="20"/>
          <w:szCs w:val="20"/>
        </w:rPr>
        <w:t xml:space="preserve">Vote N° </w:t>
      </w:r>
      <w:r>
        <w:rPr>
          <w:rFonts w:ascii="Arial" w:hAnsi="Arial" w:cs="Arial"/>
          <w:b/>
          <w:sz w:val="20"/>
          <w:szCs w:val="20"/>
        </w:rPr>
        <w:t>4</w:t>
      </w:r>
      <w:r w:rsidRPr="000E4DF8">
        <w:rPr>
          <w:rFonts w:ascii="Arial" w:hAnsi="Arial" w:cs="Arial"/>
          <w:b/>
          <w:sz w:val="20"/>
          <w:szCs w:val="20"/>
        </w:rPr>
        <w:t>.</w:t>
      </w:r>
    </w:p>
    <w:p w:rsidR="001C42C0" w:rsidRPr="000E4DF8" w:rsidRDefault="001C42C0" w:rsidP="001C42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Proposition de garder le règlement rédigé au 25 novembre.</w:t>
      </w:r>
    </w:p>
    <w:p w:rsidR="001C42C0" w:rsidRDefault="001C42C0" w:rsidP="001C42C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 pour 3 abstentions</w:t>
      </w:r>
    </w:p>
    <w:p w:rsidR="001462E4" w:rsidRDefault="001462E4" w:rsidP="000420F2">
      <w:pPr>
        <w:jc w:val="both"/>
        <w:rPr>
          <w:rFonts w:ascii="Arial" w:hAnsi="Arial" w:cs="Arial"/>
          <w:bCs/>
          <w:sz w:val="20"/>
          <w:szCs w:val="20"/>
        </w:rPr>
      </w:pPr>
    </w:p>
    <w:p w:rsidR="001C42C0" w:rsidRDefault="001C42C0" w:rsidP="000420F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 règlement sera appliqué. </w:t>
      </w:r>
    </w:p>
    <w:p w:rsidR="001C42C0" w:rsidRDefault="001C42C0" w:rsidP="000420F2">
      <w:pPr>
        <w:jc w:val="both"/>
        <w:rPr>
          <w:rFonts w:ascii="Arial" w:hAnsi="Arial" w:cs="Arial"/>
          <w:bCs/>
          <w:sz w:val="20"/>
          <w:szCs w:val="20"/>
        </w:rPr>
      </w:pPr>
    </w:p>
    <w:p w:rsidR="000420F2" w:rsidRDefault="000420F2" w:rsidP="000420F2">
      <w:pPr>
        <w:jc w:val="both"/>
        <w:rPr>
          <w:rFonts w:ascii="Arial" w:hAnsi="Arial" w:cs="Arial"/>
          <w:bCs/>
          <w:sz w:val="20"/>
          <w:szCs w:val="20"/>
        </w:rPr>
      </w:pPr>
    </w:p>
    <w:p w:rsidR="00C32DD7" w:rsidRDefault="00C32DD7" w:rsidP="000420F2">
      <w:pPr>
        <w:jc w:val="both"/>
        <w:rPr>
          <w:rFonts w:ascii="Arial" w:hAnsi="Arial" w:cs="Arial"/>
          <w:bCs/>
          <w:sz w:val="20"/>
          <w:szCs w:val="20"/>
        </w:rPr>
      </w:pPr>
    </w:p>
    <w:p w:rsidR="000420F2" w:rsidRPr="000420F2" w:rsidRDefault="001828ED" w:rsidP="000420F2">
      <w:pPr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Proposition d’acquisition d’un tableau blanc</w:t>
      </w:r>
      <w:r w:rsidR="000420F2" w:rsidRPr="000420F2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8F2C46" w:rsidRDefault="008F2C46" w:rsidP="009C47F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Davy Michel propose qu’un tableau blanc soit acheté pour </w:t>
      </w:r>
      <w:r w:rsidR="00722166">
        <w:rPr>
          <w:rFonts w:ascii="Arial" w:hAnsi="Arial" w:cs="Arial"/>
          <w:bCs/>
          <w:sz w:val="20"/>
          <w:szCs w:val="20"/>
        </w:rPr>
        <w:t>être fixé</w:t>
      </w:r>
      <w:r>
        <w:rPr>
          <w:rFonts w:ascii="Arial" w:hAnsi="Arial" w:cs="Arial"/>
          <w:bCs/>
          <w:sz w:val="20"/>
          <w:szCs w:val="20"/>
        </w:rPr>
        <w:t xml:space="preserve"> dans la salle de réunion à la Ligue. </w:t>
      </w:r>
    </w:p>
    <w:p w:rsidR="008F2C46" w:rsidRDefault="008F2C46" w:rsidP="009C47F9">
      <w:pPr>
        <w:jc w:val="both"/>
        <w:rPr>
          <w:rFonts w:ascii="Arial" w:hAnsi="Arial" w:cs="Arial"/>
          <w:bCs/>
          <w:sz w:val="20"/>
          <w:szCs w:val="20"/>
        </w:rPr>
      </w:pPr>
    </w:p>
    <w:p w:rsidR="00FF657E" w:rsidRPr="000E4DF8" w:rsidRDefault="00FF657E" w:rsidP="00FF657E">
      <w:pPr>
        <w:jc w:val="center"/>
        <w:rPr>
          <w:rFonts w:ascii="Arial" w:hAnsi="Arial" w:cs="Arial"/>
          <w:b/>
          <w:sz w:val="20"/>
          <w:szCs w:val="20"/>
        </w:rPr>
      </w:pPr>
      <w:r w:rsidRPr="000E4DF8">
        <w:rPr>
          <w:rFonts w:ascii="Arial" w:hAnsi="Arial" w:cs="Arial"/>
          <w:b/>
          <w:sz w:val="20"/>
          <w:szCs w:val="20"/>
        </w:rPr>
        <w:t xml:space="preserve">Vote N° </w:t>
      </w:r>
      <w:r w:rsidR="001C42C0">
        <w:rPr>
          <w:rFonts w:ascii="Arial" w:hAnsi="Arial" w:cs="Arial"/>
          <w:b/>
          <w:sz w:val="20"/>
          <w:szCs w:val="20"/>
        </w:rPr>
        <w:t>5</w:t>
      </w:r>
      <w:r w:rsidRPr="000E4DF8">
        <w:rPr>
          <w:rFonts w:ascii="Arial" w:hAnsi="Arial" w:cs="Arial"/>
          <w:b/>
          <w:sz w:val="20"/>
          <w:szCs w:val="20"/>
        </w:rPr>
        <w:t>.</w:t>
      </w:r>
    </w:p>
    <w:p w:rsidR="00FF657E" w:rsidRPr="000E4DF8" w:rsidRDefault="00FF657E" w:rsidP="00FF65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Achat d’un tableau blanc pour la Ligue.</w:t>
      </w:r>
    </w:p>
    <w:p w:rsidR="00FF657E" w:rsidRDefault="00FF657E" w:rsidP="00FF657E">
      <w:pPr>
        <w:suppressAutoHyphens w:val="0"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Pour à l’unanimité</w:t>
      </w:r>
    </w:p>
    <w:p w:rsidR="00DE205A" w:rsidRDefault="00DE205A" w:rsidP="009C47F9">
      <w:pPr>
        <w:jc w:val="both"/>
        <w:rPr>
          <w:rFonts w:ascii="Arial" w:hAnsi="Arial" w:cs="Arial"/>
          <w:bCs/>
          <w:sz w:val="20"/>
          <w:szCs w:val="20"/>
        </w:rPr>
      </w:pPr>
    </w:p>
    <w:p w:rsidR="00EF2DD6" w:rsidRDefault="00722166" w:rsidP="009C47F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Davy Michel se renseigne.</w:t>
      </w:r>
      <w:r w:rsidR="00EF2DD6">
        <w:rPr>
          <w:rFonts w:ascii="Arial" w:hAnsi="Arial" w:cs="Arial"/>
          <w:bCs/>
          <w:sz w:val="20"/>
          <w:szCs w:val="20"/>
        </w:rPr>
        <w:t xml:space="preserve"> </w:t>
      </w:r>
    </w:p>
    <w:p w:rsidR="001462E4" w:rsidRDefault="001462E4" w:rsidP="00B06015">
      <w:pPr>
        <w:jc w:val="both"/>
        <w:rPr>
          <w:rFonts w:ascii="Arial" w:hAnsi="Arial" w:cs="Arial"/>
          <w:bCs/>
          <w:sz w:val="20"/>
          <w:szCs w:val="20"/>
        </w:rPr>
      </w:pPr>
    </w:p>
    <w:p w:rsidR="001828ED" w:rsidRDefault="001828ED" w:rsidP="00B06015">
      <w:pPr>
        <w:jc w:val="both"/>
        <w:rPr>
          <w:rFonts w:ascii="Arial" w:hAnsi="Arial" w:cs="Arial"/>
          <w:bCs/>
          <w:sz w:val="20"/>
          <w:szCs w:val="20"/>
        </w:rPr>
      </w:pPr>
    </w:p>
    <w:p w:rsidR="00A64AD4" w:rsidRDefault="00A64AD4" w:rsidP="00B06015">
      <w:pPr>
        <w:jc w:val="both"/>
        <w:rPr>
          <w:rFonts w:ascii="Arial" w:hAnsi="Arial" w:cs="Arial"/>
          <w:bCs/>
          <w:sz w:val="20"/>
          <w:szCs w:val="20"/>
        </w:rPr>
      </w:pPr>
    </w:p>
    <w:p w:rsidR="001828ED" w:rsidRPr="001828ED" w:rsidRDefault="001828ED" w:rsidP="001828ED">
      <w:pPr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828ED">
        <w:rPr>
          <w:rFonts w:ascii="Arial" w:hAnsi="Arial" w:cs="Arial"/>
          <w:b/>
          <w:bCs/>
          <w:sz w:val="20"/>
          <w:szCs w:val="20"/>
        </w:rPr>
        <w:t>TRJ annulé remplacé ?</w:t>
      </w:r>
    </w:p>
    <w:p w:rsidR="001462E4" w:rsidRDefault="001828ED" w:rsidP="00B0601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 TRJ simple 2 prévu à Plélo le dimanche 15 septembre a été annulé le WE suivant les attentats de Paris par arrêté préfectoral. </w:t>
      </w:r>
      <w:r w:rsidR="00EE11D1">
        <w:rPr>
          <w:rFonts w:ascii="Arial" w:hAnsi="Arial" w:cs="Arial"/>
          <w:bCs/>
          <w:sz w:val="20"/>
          <w:szCs w:val="20"/>
        </w:rPr>
        <w:t>Est-ce que le TRJ sera remplacé ? Il est s</w:t>
      </w:r>
      <w:r w:rsidR="00F61336">
        <w:rPr>
          <w:rFonts w:ascii="Arial" w:hAnsi="Arial" w:cs="Arial"/>
          <w:bCs/>
          <w:sz w:val="20"/>
          <w:szCs w:val="20"/>
        </w:rPr>
        <w:t>ouhaitable qu’il soit remplacé.</w:t>
      </w:r>
      <w:r w:rsidR="00EE11D1">
        <w:rPr>
          <w:rFonts w:ascii="Arial" w:hAnsi="Arial" w:cs="Arial"/>
          <w:bCs/>
          <w:sz w:val="20"/>
          <w:szCs w:val="20"/>
        </w:rPr>
        <w:t xml:space="preserve"> Il faut juste trouver une date. A voir avec </w:t>
      </w:r>
      <w:proofErr w:type="gramStart"/>
      <w:r w:rsidR="00EE11D1">
        <w:rPr>
          <w:rFonts w:ascii="Arial" w:hAnsi="Arial" w:cs="Arial"/>
          <w:bCs/>
          <w:sz w:val="20"/>
          <w:szCs w:val="20"/>
        </w:rPr>
        <w:t>la commission jeunes</w:t>
      </w:r>
      <w:proofErr w:type="gramEnd"/>
      <w:r w:rsidR="00EE11D1">
        <w:rPr>
          <w:rFonts w:ascii="Arial" w:hAnsi="Arial" w:cs="Arial"/>
          <w:bCs/>
          <w:sz w:val="20"/>
          <w:szCs w:val="20"/>
        </w:rPr>
        <w:t xml:space="preserve">. </w:t>
      </w:r>
    </w:p>
    <w:p w:rsidR="001828ED" w:rsidRDefault="001828ED" w:rsidP="00B06015">
      <w:pPr>
        <w:jc w:val="both"/>
        <w:rPr>
          <w:rFonts w:ascii="Arial" w:hAnsi="Arial" w:cs="Arial"/>
          <w:bCs/>
          <w:sz w:val="20"/>
          <w:szCs w:val="20"/>
        </w:rPr>
      </w:pPr>
    </w:p>
    <w:p w:rsidR="001828ED" w:rsidRDefault="001828ED" w:rsidP="00B06015">
      <w:pPr>
        <w:jc w:val="both"/>
        <w:rPr>
          <w:rFonts w:ascii="Arial" w:hAnsi="Arial" w:cs="Arial"/>
          <w:bCs/>
          <w:sz w:val="20"/>
          <w:szCs w:val="20"/>
        </w:rPr>
      </w:pPr>
    </w:p>
    <w:p w:rsidR="00A64AD4" w:rsidRDefault="00A64AD4" w:rsidP="00B06015">
      <w:pPr>
        <w:jc w:val="both"/>
        <w:rPr>
          <w:rFonts w:ascii="Arial" w:hAnsi="Arial" w:cs="Arial"/>
          <w:bCs/>
          <w:sz w:val="20"/>
          <w:szCs w:val="20"/>
        </w:rPr>
      </w:pPr>
    </w:p>
    <w:p w:rsidR="001828ED" w:rsidRPr="001828ED" w:rsidRDefault="001828ED" w:rsidP="001828ED">
      <w:pPr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828ED">
        <w:rPr>
          <w:rFonts w:ascii="Arial" w:hAnsi="Arial" w:cs="Arial"/>
          <w:b/>
          <w:bCs/>
          <w:sz w:val="20"/>
          <w:szCs w:val="20"/>
        </w:rPr>
        <w:t>Prime de fin d’année pour les salariés</w:t>
      </w:r>
    </w:p>
    <w:p w:rsidR="001828ED" w:rsidRDefault="006D7278" w:rsidP="00B0601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 est proposé une prime de fin d’année de 150€</w:t>
      </w:r>
      <w:r w:rsidR="00EF2DD6">
        <w:rPr>
          <w:rFonts w:ascii="Arial" w:hAnsi="Arial" w:cs="Arial"/>
          <w:bCs/>
          <w:sz w:val="20"/>
          <w:szCs w:val="20"/>
        </w:rPr>
        <w:t xml:space="preserve"> brut</w:t>
      </w:r>
      <w:r>
        <w:rPr>
          <w:rFonts w:ascii="Arial" w:hAnsi="Arial" w:cs="Arial"/>
          <w:bCs/>
          <w:sz w:val="20"/>
          <w:szCs w:val="20"/>
        </w:rPr>
        <w:t xml:space="preserve"> pour les salariés </w:t>
      </w:r>
      <w:r w:rsidR="00722166">
        <w:rPr>
          <w:rFonts w:ascii="Arial" w:hAnsi="Arial" w:cs="Arial"/>
          <w:bCs/>
          <w:sz w:val="20"/>
          <w:szCs w:val="20"/>
        </w:rPr>
        <w:t xml:space="preserve">à temps complet </w:t>
      </w:r>
      <w:r>
        <w:rPr>
          <w:rFonts w:ascii="Arial" w:hAnsi="Arial" w:cs="Arial"/>
          <w:bCs/>
          <w:sz w:val="20"/>
          <w:szCs w:val="20"/>
        </w:rPr>
        <w:t xml:space="preserve">de la Ligue. </w:t>
      </w:r>
    </w:p>
    <w:p w:rsidR="006D7278" w:rsidRDefault="006D7278" w:rsidP="00B06015">
      <w:pPr>
        <w:jc w:val="both"/>
        <w:rPr>
          <w:rFonts w:ascii="Arial" w:hAnsi="Arial" w:cs="Arial"/>
          <w:bCs/>
          <w:sz w:val="20"/>
          <w:szCs w:val="20"/>
        </w:rPr>
      </w:pPr>
    </w:p>
    <w:p w:rsidR="00FE49EC" w:rsidRDefault="00FE49EC" w:rsidP="00B06015">
      <w:pPr>
        <w:jc w:val="both"/>
        <w:rPr>
          <w:rFonts w:ascii="Arial" w:hAnsi="Arial" w:cs="Arial"/>
          <w:bCs/>
          <w:sz w:val="20"/>
          <w:szCs w:val="20"/>
        </w:rPr>
      </w:pPr>
    </w:p>
    <w:p w:rsidR="006D7278" w:rsidRPr="000E4DF8" w:rsidRDefault="006D7278" w:rsidP="006D7278">
      <w:pPr>
        <w:jc w:val="center"/>
        <w:rPr>
          <w:rFonts w:ascii="Arial" w:hAnsi="Arial" w:cs="Arial"/>
          <w:b/>
          <w:sz w:val="20"/>
          <w:szCs w:val="20"/>
        </w:rPr>
      </w:pPr>
      <w:r w:rsidRPr="000E4DF8">
        <w:rPr>
          <w:rFonts w:ascii="Arial" w:hAnsi="Arial" w:cs="Arial"/>
          <w:b/>
          <w:sz w:val="20"/>
          <w:szCs w:val="20"/>
        </w:rPr>
        <w:t xml:space="preserve">Vote N° </w:t>
      </w:r>
      <w:r>
        <w:rPr>
          <w:rFonts w:ascii="Arial" w:hAnsi="Arial" w:cs="Arial"/>
          <w:b/>
          <w:sz w:val="20"/>
          <w:szCs w:val="20"/>
        </w:rPr>
        <w:t>5</w:t>
      </w:r>
      <w:r w:rsidRPr="000E4DF8">
        <w:rPr>
          <w:rFonts w:ascii="Arial" w:hAnsi="Arial" w:cs="Arial"/>
          <w:b/>
          <w:sz w:val="20"/>
          <w:szCs w:val="20"/>
        </w:rPr>
        <w:t>.</w:t>
      </w:r>
    </w:p>
    <w:p w:rsidR="006D7278" w:rsidRPr="000E4DF8" w:rsidRDefault="00EF2DD6" w:rsidP="006D72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Prime de fin d’année de 150€ accordée aux salariés</w:t>
      </w:r>
      <w:r w:rsidR="00722166">
        <w:rPr>
          <w:rFonts w:ascii="Arial" w:hAnsi="Arial" w:cs="Arial"/>
          <w:b/>
          <w:sz w:val="20"/>
          <w:szCs w:val="20"/>
        </w:rPr>
        <w:t xml:space="preserve"> à temps complet</w:t>
      </w:r>
      <w:r w:rsidR="006D7278">
        <w:rPr>
          <w:rFonts w:ascii="Arial" w:hAnsi="Arial" w:cs="Arial"/>
          <w:b/>
          <w:sz w:val="20"/>
          <w:szCs w:val="20"/>
        </w:rPr>
        <w:t>.</w:t>
      </w:r>
    </w:p>
    <w:p w:rsidR="006D7278" w:rsidRDefault="006D7278" w:rsidP="006D7278">
      <w:pPr>
        <w:suppressAutoHyphens w:val="0"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Pour à l’unanimité</w:t>
      </w:r>
    </w:p>
    <w:p w:rsidR="006D7278" w:rsidRDefault="006D7278" w:rsidP="00B06015">
      <w:pPr>
        <w:jc w:val="both"/>
        <w:rPr>
          <w:rFonts w:ascii="Arial" w:hAnsi="Arial" w:cs="Arial"/>
          <w:bCs/>
          <w:sz w:val="20"/>
          <w:szCs w:val="20"/>
        </w:rPr>
      </w:pPr>
    </w:p>
    <w:p w:rsidR="00FE49EC" w:rsidRDefault="00FE49EC">
      <w:pPr>
        <w:suppressAutoHyphens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1828ED" w:rsidRDefault="001828ED" w:rsidP="00B06015">
      <w:pPr>
        <w:jc w:val="both"/>
        <w:rPr>
          <w:rFonts w:ascii="Arial" w:hAnsi="Arial" w:cs="Arial"/>
          <w:bCs/>
          <w:sz w:val="20"/>
          <w:szCs w:val="20"/>
        </w:rPr>
      </w:pPr>
    </w:p>
    <w:p w:rsidR="007628AB" w:rsidRDefault="007628AB" w:rsidP="00B06015">
      <w:pPr>
        <w:jc w:val="both"/>
        <w:rPr>
          <w:rFonts w:ascii="Arial" w:hAnsi="Arial" w:cs="Arial"/>
          <w:bCs/>
          <w:sz w:val="20"/>
          <w:szCs w:val="20"/>
        </w:rPr>
      </w:pPr>
    </w:p>
    <w:p w:rsidR="007628AB" w:rsidRPr="007628AB" w:rsidRDefault="007628AB" w:rsidP="007628AB">
      <w:pPr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628AB">
        <w:rPr>
          <w:rFonts w:ascii="Arial" w:hAnsi="Arial" w:cs="Arial"/>
          <w:b/>
          <w:bCs/>
          <w:sz w:val="20"/>
          <w:szCs w:val="20"/>
        </w:rPr>
        <w:t>Gestion de l’ensemble des salariés (CDI, CDD…) à compter du 1</w:t>
      </w:r>
      <w:r w:rsidRPr="007628AB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 w:rsidRPr="007628AB">
        <w:rPr>
          <w:rFonts w:ascii="Arial" w:hAnsi="Arial" w:cs="Arial"/>
          <w:b/>
          <w:bCs/>
          <w:sz w:val="20"/>
          <w:szCs w:val="20"/>
        </w:rPr>
        <w:t xml:space="preserve"> janvier selon la nouvelle réglementation.</w:t>
      </w:r>
    </w:p>
    <w:p w:rsidR="007628AB" w:rsidRDefault="00FF657E" w:rsidP="00B0601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ce jour, les </w:t>
      </w:r>
      <w:r w:rsidR="00CC589D">
        <w:rPr>
          <w:rFonts w:ascii="Arial" w:hAnsi="Arial" w:cs="Arial"/>
          <w:bCs/>
          <w:sz w:val="20"/>
          <w:szCs w:val="20"/>
        </w:rPr>
        <w:t xml:space="preserve">5 </w:t>
      </w:r>
      <w:r>
        <w:rPr>
          <w:rFonts w:ascii="Arial" w:hAnsi="Arial" w:cs="Arial"/>
          <w:bCs/>
          <w:sz w:val="20"/>
          <w:szCs w:val="20"/>
        </w:rPr>
        <w:t>salariés</w:t>
      </w:r>
      <w:r w:rsidR="00CC589D">
        <w:rPr>
          <w:rFonts w:ascii="Arial" w:hAnsi="Arial" w:cs="Arial"/>
          <w:bCs/>
          <w:sz w:val="20"/>
          <w:szCs w:val="20"/>
        </w:rPr>
        <w:t xml:space="preserve"> permanents</w:t>
      </w:r>
      <w:r>
        <w:rPr>
          <w:rFonts w:ascii="Arial" w:hAnsi="Arial" w:cs="Arial"/>
          <w:bCs/>
          <w:sz w:val="20"/>
          <w:szCs w:val="20"/>
        </w:rPr>
        <w:t xml:space="preserve"> de la Ligue</w:t>
      </w:r>
      <w:r w:rsidR="001222A5">
        <w:rPr>
          <w:rFonts w:ascii="Arial" w:hAnsi="Arial" w:cs="Arial"/>
          <w:bCs/>
          <w:sz w:val="20"/>
          <w:szCs w:val="20"/>
        </w:rPr>
        <w:t xml:space="preserve"> (4 CDI et 1 CDD)</w:t>
      </w:r>
      <w:r w:rsidR="0057382A">
        <w:rPr>
          <w:rFonts w:ascii="Arial" w:hAnsi="Arial" w:cs="Arial"/>
          <w:bCs/>
          <w:sz w:val="20"/>
          <w:szCs w:val="20"/>
        </w:rPr>
        <w:t xml:space="preserve"> sont gérés par</w:t>
      </w:r>
      <w:r>
        <w:rPr>
          <w:rFonts w:ascii="Arial" w:hAnsi="Arial" w:cs="Arial"/>
          <w:bCs/>
          <w:sz w:val="20"/>
          <w:szCs w:val="20"/>
        </w:rPr>
        <w:t xml:space="preserve"> Profession Sport. Les salariés vacataires non permanents (une quinzaine) sont gérés pas le biais du chèque associatif. A compter du 1</w:t>
      </w:r>
      <w:r w:rsidRPr="00FF657E">
        <w:rPr>
          <w:rFonts w:ascii="Arial" w:hAnsi="Arial" w:cs="Arial"/>
          <w:bCs/>
          <w:sz w:val="20"/>
          <w:szCs w:val="20"/>
          <w:vertAlign w:val="superscript"/>
        </w:rPr>
        <w:t>er</w:t>
      </w:r>
      <w:r>
        <w:rPr>
          <w:rFonts w:ascii="Arial" w:hAnsi="Arial" w:cs="Arial"/>
          <w:bCs/>
          <w:sz w:val="20"/>
          <w:szCs w:val="20"/>
        </w:rPr>
        <w:t xml:space="preserve"> janvier, une nouvelle loi devra être appliquée. Tous les salariés d’une même association devront être gérés par le même organisme. </w:t>
      </w:r>
      <w:r w:rsidR="006B1CB1">
        <w:rPr>
          <w:rFonts w:ascii="Arial" w:hAnsi="Arial" w:cs="Arial"/>
          <w:bCs/>
          <w:sz w:val="20"/>
          <w:szCs w:val="20"/>
        </w:rPr>
        <w:t xml:space="preserve">La décision  doit être prise avant fin décembre (même le 15 décembre car Profession sport est en congés annuels ce jour). </w:t>
      </w:r>
    </w:p>
    <w:p w:rsidR="006B1CB1" w:rsidRDefault="006B1CB1" w:rsidP="00B0601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Jean-Paul Didier et Alice </w:t>
      </w:r>
      <w:proofErr w:type="spellStart"/>
      <w:r>
        <w:rPr>
          <w:rFonts w:ascii="Arial" w:hAnsi="Arial" w:cs="Arial"/>
          <w:bCs/>
          <w:sz w:val="20"/>
          <w:szCs w:val="20"/>
        </w:rPr>
        <w:t>Guéguin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1222A5">
        <w:rPr>
          <w:rFonts w:ascii="Arial" w:hAnsi="Arial" w:cs="Arial"/>
          <w:bCs/>
          <w:sz w:val="20"/>
          <w:szCs w:val="20"/>
        </w:rPr>
        <w:t xml:space="preserve">réfléchiront rapidement à cette question. </w:t>
      </w:r>
    </w:p>
    <w:p w:rsidR="00FF657E" w:rsidRDefault="00FF657E" w:rsidP="00B06015">
      <w:pPr>
        <w:jc w:val="both"/>
        <w:rPr>
          <w:rFonts w:ascii="Arial" w:hAnsi="Arial" w:cs="Arial"/>
          <w:bCs/>
          <w:sz w:val="20"/>
          <w:szCs w:val="20"/>
        </w:rPr>
      </w:pPr>
    </w:p>
    <w:p w:rsidR="00FF657E" w:rsidRDefault="00FF657E" w:rsidP="00B06015">
      <w:pPr>
        <w:jc w:val="both"/>
        <w:rPr>
          <w:rFonts w:ascii="Arial" w:hAnsi="Arial" w:cs="Arial"/>
          <w:bCs/>
          <w:sz w:val="20"/>
          <w:szCs w:val="20"/>
        </w:rPr>
      </w:pPr>
    </w:p>
    <w:p w:rsidR="001828ED" w:rsidRDefault="001828ED" w:rsidP="00B06015">
      <w:pPr>
        <w:jc w:val="both"/>
        <w:rPr>
          <w:rFonts w:ascii="Arial" w:hAnsi="Arial" w:cs="Arial"/>
          <w:bCs/>
          <w:sz w:val="20"/>
          <w:szCs w:val="20"/>
        </w:rPr>
      </w:pPr>
    </w:p>
    <w:p w:rsidR="00B06015" w:rsidRDefault="00B06015" w:rsidP="009C47F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Prochaine</w:t>
      </w:r>
      <w:r w:rsidR="00587EDA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réunion</w:t>
      </w:r>
      <w:r w:rsidR="00587EDA">
        <w:rPr>
          <w:rFonts w:ascii="Arial" w:hAnsi="Arial" w:cs="Arial"/>
          <w:bCs/>
          <w:sz w:val="20"/>
          <w:szCs w:val="20"/>
        </w:rPr>
        <w:t>s</w:t>
      </w:r>
      <w:r w:rsidR="001222A5">
        <w:rPr>
          <w:rFonts w:ascii="Arial" w:hAnsi="Arial" w:cs="Arial"/>
          <w:bCs/>
          <w:sz w:val="20"/>
          <w:szCs w:val="20"/>
        </w:rPr>
        <w:t xml:space="preserve"> : </w:t>
      </w:r>
      <w:r w:rsidR="001222A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- le 24 février (56). </w:t>
      </w:r>
    </w:p>
    <w:p w:rsidR="00B06015" w:rsidRDefault="00B06015" w:rsidP="009C47F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- le </w:t>
      </w:r>
      <w:r w:rsidR="00944B21">
        <w:rPr>
          <w:rFonts w:ascii="Arial" w:hAnsi="Arial" w:cs="Arial"/>
          <w:bCs/>
          <w:sz w:val="20"/>
          <w:szCs w:val="20"/>
        </w:rPr>
        <w:t>20 avril (35).</w:t>
      </w:r>
      <w:r w:rsidR="00004C28">
        <w:rPr>
          <w:rFonts w:ascii="Arial" w:hAnsi="Arial" w:cs="Arial"/>
          <w:bCs/>
          <w:sz w:val="20"/>
          <w:szCs w:val="20"/>
        </w:rPr>
        <w:t xml:space="preserve"> </w:t>
      </w:r>
    </w:p>
    <w:p w:rsidR="00944B21" w:rsidRDefault="00944B21" w:rsidP="009C47F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- le 22 juin (35). </w:t>
      </w:r>
    </w:p>
    <w:p w:rsidR="005278A6" w:rsidRDefault="005278A6" w:rsidP="009C47F9">
      <w:pPr>
        <w:jc w:val="both"/>
        <w:rPr>
          <w:rFonts w:ascii="Arial" w:hAnsi="Arial" w:cs="Arial"/>
          <w:bCs/>
          <w:sz w:val="20"/>
          <w:szCs w:val="20"/>
        </w:rPr>
      </w:pPr>
    </w:p>
    <w:p w:rsidR="0077115E" w:rsidRPr="009D520C" w:rsidRDefault="0077115E" w:rsidP="009D520C">
      <w:pPr>
        <w:jc w:val="both"/>
        <w:rPr>
          <w:rFonts w:ascii="Arial" w:hAnsi="Arial" w:cs="Arial"/>
          <w:bCs/>
          <w:sz w:val="20"/>
          <w:szCs w:val="20"/>
        </w:rPr>
      </w:pPr>
    </w:p>
    <w:p w:rsidR="00134D0F" w:rsidRDefault="0077115E">
      <w:pPr>
        <w:rPr>
          <w:rFonts w:ascii="Arial" w:hAnsi="Arial" w:cs="Arial"/>
          <w:sz w:val="20"/>
          <w:szCs w:val="20"/>
        </w:rPr>
      </w:pPr>
      <w:r w:rsidRPr="0077115E">
        <w:rPr>
          <w:rFonts w:ascii="Arial" w:hAnsi="Arial" w:cs="Arial"/>
          <w:sz w:val="20"/>
          <w:szCs w:val="20"/>
          <w:u w:val="single"/>
        </w:rPr>
        <w:t>Prochaine réunion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="0001257E">
        <w:rPr>
          <w:rFonts w:ascii="Arial" w:hAnsi="Arial" w:cs="Arial"/>
          <w:sz w:val="20"/>
          <w:szCs w:val="20"/>
        </w:rPr>
        <w:t>Le 9 décembre (29)</w:t>
      </w:r>
      <w:r w:rsidR="00455CE8">
        <w:rPr>
          <w:rFonts w:ascii="Arial" w:hAnsi="Arial" w:cs="Arial"/>
          <w:sz w:val="20"/>
          <w:szCs w:val="20"/>
        </w:rPr>
        <w:t xml:space="preserve">. </w:t>
      </w:r>
    </w:p>
    <w:p w:rsidR="0077115E" w:rsidRDefault="00455CE8" w:rsidP="007711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63910" w:rsidRPr="000E4DF8" w:rsidRDefault="00996EEE" w:rsidP="0048089B">
      <w:pPr>
        <w:rPr>
          <w:rFonts w:ascii="Arial" w:hAnsi="Arial" w:cs="Arial"/>
          <w:sz w:val="20"/>
          <w:szCs w:val="20"/>
        </w:rPr>
      </w:pPr>
      <w:r w:rsidRPr="000E4DF8">
        <w:rPr>
          <w:rFonts w:ascii="Arial" w:hAnsi="Arial" w:cs="Arial"/>
          <w:sz w:val="20"/>
          <w:szCs w:val="20"/>
        </w:rPr>
        <w:t>Fin de la réunion</w:t>
      </w:r>
      <w:r w:rsidR="002A3958" w:rsidRPr="000E4DF8">
        <w:rPr>
          <w:rFonts w:ascii="Arial" w:hAnsi="Arial" w:cs="Arial"/>
          <w:sz w:val="20"/>
          <w:szCs w:val="20"/>
        </w:rPr>
        <w:t xml:space="preserve"> : </w:t>
      </w:r>
      <w:r w:rsidR="00273651">
        <w:rPr>
          <w:rFonts w:ascii="Arial" w:hAnsi="Arial" w:cs="Arial"/>
          <w:sz w:val="20"/>
          <w:szCs w:val="20"/>
        </w:rPr>
        <w:t>00</w:t>
      </w:r>
      <w:r w:rsidR="002A3958" w:rsidRPr="000E4DF8">
        <w:rPr>
          <w:rFonts w:ascii="Arial" w:hAnsi="Arial" w:cs="Arial"/>
          <w:sz w:val="20"/>
          <w:szCs w:val="20"/>
        </w:rPr>
        <w:t>H</w:t>
      </w:r>
      <w:r w:rsidR="00273651">
        <w:rPr>
          <w:rFonts w:ascii="Arial" w:hAnsi="Arial" w:cs="Arial"/>
          <w:sz w:val="20"/>
          <w:szCs w:val="20"/>
        </w:rPr>
        <w:t>0</w:t>
      </w:r>
      <w:r w:rsidR="001F5432">
        <w:rPr>
          <w:rFonts w:ascii="Arial" w:hAnsi="Arial" w:cs="Arial"/>
          <w:sz w:val="20"/>
          <w:szCs w:val="20"/>
        </w:rPr>
        <w:t>5</w:t>
      </w:r>
      <w:r w:rsidR="00052EC6" w:rsidRPr="000E4DF8">
        <w:rPr>
          <w:rFonts w:ascii="Arial" w:hAnsi="Arial" w:cs="Arial"/>
          <w:sz w:val="20"/>
          <w:szCs w:val="20"/>
        </w:rPr>
        <w:t xml:space="preserve"> </w:t>
      </w:r>
    </w:p>
    <w:p w:rsidR="00EF0BE8" w:rsidRPr="000E4DF8" w:rsidRDefault="00EF0BE8" w:rsidP="00F5708D">
      <w:pPr>
        <w:jc w:val="both"/>
        <w:rPr>
          <w:rFonts w:ascii="Arial" w:hAnsi="Arial" w:cs="Arial"/>
          <w:sz w:val="20"/>
          <w:szCs w:val="20"/>
        </w:rPr>
      </w:pPr>
    </w:p>
    <w:p w:rsidR="00EF0BE8" w:rsidRPr="000E4DF8" w:rsidRDefault="00EF0BE8">
      <w:pPr>
        <w:rPr>
          <w:rFonts w:ascii="Arial" w:hAnsi="Arial" w:cs="Arial"/>
          <w:sz w:val="20"/>
          <w:szCs w:val="20"/>
        </w:rPr>
      </w:pPr>
    </w:p>
    <w:p w:rsidR="00EF0BE8" w:rsidRPr="000E4DF8" w:rsidRDefault="001E1E9F">
      <w:pPr>
        <w:rPr>
          <w:rFonts w:ascii="Arial" w:hAnsi="Arial" w:cs="Arial"/>
          <w:sz w:val="20"/>
          <w:szCs w:val="20"/>
        </w:rPr>
      </w:pP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  <w:t xml:space="preserve">      </w:t>
      </w:r>
      <w:r w:rsidR="00EF0BE8" w:rsidRPr="000E4DF8">
        <w:rPr>
          <w:rFonts w:ascii="Arial" w:hAnsi="Arial" w:cs="Arial"/>
          <w:sz w:val="20"/>
          <w:szCs w:val="20"/>
        </w:rPr>
        <w:t>A Rennes le</w:t>
      </w:r>
      <w:r w:rsidR="0077115E">
        <w:rPr>
          <w:rFonts w:ascii="Arial" w:hAnsi="Arial" w:cs="Arial"/>
          <w:sz w:val="20"/>
          <w:szCs w:val="20"/>
        </w:rPr>
        <w:t xml:space="preserve"> </w:t>
      </w:r>
      <w:r w:rsidR="00273651">
        <w:rPr>
          <w:rFonts w:ascii="Arial" w:hAnsi="Arial" w:cs="Arial"/>
          <w:sz w:val="20"/>
          <w:szCs w:val="20"/>
        </w:rPr>
        <w:t>9 décembre</w:t>
      </w:r>
      <w:r w:rsidR="00DE0A47">
        <w:rPr>
          <w:rFonts w:ascii="Arial" w:hAnsi="Arial" w:cs="Arial"/>
          <w:sz w:val="20"/>
          <w:szCs w:val="20"/>
        </w:rPr>
        <w:t xml:space="preserve"> </w:t>
      </w:r>
      <w:r w:rsidR="009C47F9">
        <w:rPr>
          <w:rFonts w:ascii="Arial" w:hAnsi="Arial" w:cs="Arial"/>
          <w:sz w:val="20"/>
          <w:szCs w:val="20"/>
        </w:rPr>
        <w:t xml:space="preserve"> 2015</w:t>
      </w:r>
    </w:p>
    <w:p w:rsidR="00EF0BE8" w:rsidRPr="000E4DF8" w:rsidRDefault="00EF0BE8">
      <w:pPr>
        <w:rPr>
          <w:rFonts w:ascii="Arial" w:hAnsi="Arial" w:cs="Arial"/>
          <w:sz w:val="20"/>
          <w:szCs w:val="20"/>
        </w:rPr>
      </w:pPr>
    </w:p>
    <w:p w:rsidR="00EF0BE8" w:rsidRPr="000E4DF8" w:rsidRDefault="00EF0BE8">
      <w:pPr>
        <w:rPr>
          <w:rFonts w:ascii="Arial" w:hAnsi="Arial" w:cs="Arial"/>
          <w:sz w:val="20"/>
          <w:szCs w:val="20"/>
        </w:rPr>
      </w:pPr>
      <w:r w:rsidRPr="000E4DF8">
        <w:rPr>
          <w:rFonts w:ascii="Arial" w:hAnsi="Arial" w:cs="Arial"/>
          <w:sz w:val="20"/>
          <w:szCs w:val="20"/>
        </w:rPr>
        <w:t xml:space="preserve">           Le Président</w:t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  <w:t xml:space="preserve">    </w:t>
      </w:r>
      <w:r w:rsidRPr="000E4DF8">
        <w:rPr>
          <w:rFonts w:ascii="Arial" w:hAnsi="Arial" w:cs="Arial"/>
          <w:sz w:val="20"/>
          <w:szCs w:val="20"/>
        </w:rPr>
        <w:tab/>
        <w:t xml:space="preserve">  </w:t>
      </w:r>
      <w:r w:rsidRPr="000E4DF8">
        <w:rPr>
          <w:rFonts w:ascii="Arial" w:hAnsi="Arial" w:cs="Arial"/>
          <w:sz w:val="20"/>
          <w:szCs w:val="20"/>
        </w:rPr>
        <w:tab/>
        <w:t xml:space="preserve">     La Secrétaire de</w:t>
      </w:r>
      <w:r w:rsidR="00996EEE" w:rsidRPr="000E4DF8">
        <w:rPr>
          <w:rFonts w:ascii="Arial" w:hAnsi="Arial" w:cs="Arial"/>
          <w:sz w:val="20"/>
          <w:szCs w:val="20"/>
        </w:rPr>
        <w:t xml:space="preserve"> la </w:t>
      </w:r>
      <w:r w:rsidRPr="000E4DF8">
        <w:rPr>
          <w:rFonts w:ascii="Arial" w:hAnsi="Arial" w:cs="Arial"/>
          <w:sz w:val="20"/>
          <w:szCs w:val="20"/>
        </w:rPr>
        <w:t>séance</w:t>
      </w:r>
    </w:p>
    <w:p w:rsidR="00EF0BE8" w:rsidRDefault="00EF0BE8">
      <w:pPr>
        <w:rPr>
          <w:rFonts w:ascii="Arial" w:hAnsi="Arial" w:cs="Arial"/>
          <w:sz w:val="20"/>
          <w:szCs w:val="20"/>
        </w:rPr>
      </w:pPr>
      <w:r w:rsidRPr="000E4DF8">
        <w:rPr>
          <w:rFonts w:ascii="Arial" w:hAnsi="Arial" w:cs="Arial"/>
          <w:sz w:val="20"/>
          <w:szCs w:val="20"/>
        </w:rPr>
        <w:t xml:space="preserve">       Jean-Paul Didier</w:t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</w:r>
      <w:r w:rsidRPr="000E4DF8">
        <w:rPr>
          <w:rFonts w:ascii="Arial" w:hAnsi="Arial" w:cs="Arial"/>
          <w:sz w:val="20"/>
          <w:szCs w:val="20"/>
        </w:rPr>
        <w:tab/>
        <w:t xml:space="preserve">      </w:t>
      </w:r>
      <w:r w:rsidR="00DC4D45" w:rsidRPr="000E4DF8">
        <w:rPr>
          <w:rFonts w:ascii="Arial" w:hAnsi="Arial" w:cs="Arial"/>
          <w:sz w:val="20"/>
          <w:szCs w:val="20"/>
        </w:rPr>
        <w:t xml:space="preserve">Anne-Catherine </w:t>
      </w:r>
      <w:proofErr w:type="spellStart"/>
      <w:r w:rsidR="00DC4D45" w:rsidRPr="000E4DF8">
        <w:rPr>
          <w:rFonts w:ascii="Arial" w:hAnsi="Arial" w:cs="Arial"/>
          <w:sz w:val="20"/>
          <w:szCs w:val="20"/>
        </w:rPr>
        <w:t>Gomet</w:t>
      </w:r>
      <w:proofErr w:type="spellEnd"/>
    </w:p>
    <w:p w:rsidR="00FE49EC" w:rsidRDefault="00FE49EC">
      <w:pPr>
        <w:rPr>
          <w:rFonts w:ascii="Arial" w:hAnsi="Arial" w:cs="Arial"/>
          <w:sz w:val="20"/>
          <w:szCs w:val="20"/>
        </w:rPr>
      </w:pPr>
    </w:p>
    <w:p w:rsidR="00FE49EC" w:rsidRDefault="00FE49EC">
      <w:pPr>
        <w:rPr>
          <w:rFonts w:ascii="Arial" w:hAnsi="Arial" w:cs="Arial"/>
          <w:sz w:val="20"/>
          <w:szCs w:val="20"/>
        </w:rPr>
      </w:pPr>
    </w:p>
    <w:p w:rsidR="00FE49EC" w:rsidRDefault="00FE49EC">
      <w:pPr>
        <w:rPr>
          <w:rFonts w:ascii="Arial" w:hAnsi="Arial" w:cs="Arial"/>
          <w:sz w:val="20"/>
          <w:szCs w:val="20"/>
        </w:rPr>
      </w:pPr>
    </w:p>
    <w:p w:rsidR="00FE49EC" w:rsidRPr="000E4DF8" w:rsidRDefault="00FE4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Procès-verbal approuvé lors de la réunion CA le 24 février 2016.</w:t>
      </w:r>
    </w:p>
    <w:sectPr w:rsidR="00FE49EC" w:rsidRPr="000E4DF8" w:rsidSect="00063910">
      <w:footnotePr>
        <w:pos w:val="beneathText"/>
      </w:footnotePr>
      <w:pgSz w:w="11905" w:h="16837"/>
      <w:pgMar w:top="56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0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AE4ACD"/>
    <w:multiLevelType w:val="hybridMultilevel"/>
    <w:tmpl w:val="CC600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F6062"/>
    <w:multiLevelType w:val="hybridMultilevel"/>
    <w:tmpl w:val="B3CAE876"/>
    <w:lvl w:ilvl="0" w:tplc="0AD018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5A02D2"/>
    <w:multiLevelType w:val="hybridMultilevel"/>
    <w:tmpl w:val="76DC6D14"/>
    <w:lvl w:ilvl="0" w:tplc="AED0D106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2DEF"/>
    <w:multiLevelType w:val="hybridMultilevel"/>
    <w:tmpl w:val="9B00E7EE"/>
    <w:lvl w:ilvl="0" w:tplc="807692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B1654"/>
    <w:multiLevelType w:val="hybridMultilevel"/>
    <w:tmpl w:val="18000774"/>
    <w:lvl w:ilvl="0" w:tplc="F17E0C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56F0"/>
    <w:multiLevelType w:val="hybridMultilevel"/>
    <w:tmpl w:val="7F6A89A6"/>
    <w:lvl w:ilvl="0" w:tplc="FEBACB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B17D1"/>
    <w:multiLevelType w:val="hybridMultilevel"/>
    <w:tmpl w:val="97BEC78E"/>
    <w:lvl w:ilvl="0" w:tplc="3196B0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559C"/>
    <w:multiLevelType w:val="hybridMultilevel"/>
    <w:tmpl w:val="7430B568"/>
    <w:lvl w:ilvl="0" w:tplc="FCC6BBD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53D2158"/>
    <w:multiLevelType w:val="hybridMultilevel"/>
    <w:tmpl w:val="1F3450F8"/>
    <w:lvl w:ilvl="0" w:tplc="8A8EDD5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03833"/>
    <w:multiLevelType w:val="hybridMultilevel"/>
    <w:tmpl w:val="C4E620B0"/>
    <w:lvl w:ilvl="0" w:tplc="673263B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D63F1"/>
    <w:multiLevelType w:val="hybridMultilevel"/>
    <w:tmpl w:val="6E1C9018"/>
    <w:lvl w:ilvl="0" w:tplc="AE240D0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278BE"/>
    <w:multiLevelType w:val="hybridMultilevel"/>
    <w:tmpl w:val="5662877A"/>
    <w:lvl w:ilvl="0" w:tplc="E05E3666">
      <w:start w:val="4"/>
      <w:numFmt w:val="bullet"/>
      <w:lvlText w:val=""/>
      <w:lvlJc w:val="left"/>
      <w:pPr>
        <w:ind w:left="13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>
    <w:nsid w:val="465209BD"/>
    <w:multiLevelType w:val="hybridMultilevel"/>
    <w:tmpl w:val="F7BEE18A"/>
    <w:lvl w:ilvl="0" w:tplc="6AC8043E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ED0E3A"/>
    <w:multiLevelType w:val="hybridMultilevel"/>
    <w:tmpl w:val="6E86A5C4"/>
    <w:lvl w:ilvl="0" w:tplc="20C2115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1292D"/>
    <w:multiLevelType w:val="hybridMultilevel"/>
    <w:tmpl w:val="B418AEFC"/>
    <w:lvl w:ilvl="0" w:tplc="B3DA3A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05BAF"/>
    <w:multiLevelType w:val="hybridMultilevel"/>
    <w:tmpl w:val="832CC75C"/>
    <w:lvl w:ilvl="0" w:tplc="4EC676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64D4F"/>
    <w:multiLevelType w:val="hybridMultilevel"/>
    <w:tmpl w:val="76DC6D14"/>
    <w:lvl w:ilvl="0" w:tplc="AED0D106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D0B8B"/>
    <w:multiLevelType w:val="hybridMultilevel"/>
    <w:tmpl w:val="76DC6D14"/>
    <w:lvl w:ilvl="0" w:tplc="AED0D106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E3006"/>
    <w:multiLevelType w:val="hybridMultilevel"/>
    <w:tmpl w:val="0A1AD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36276"/>
    <w:multiLevelType w:val="hybridMultilevel"/>
    <w:tmpl w:val="5582DF9A"/>
    <w:lvl w:ilvl="0" w:tplc="C87827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5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17"/>
  </w:num>
  <w:num w:numId="13">
    <w:abstractNumId w:val="18"/>
  </w:num>
  <w:num w:numId="14">
    <w:abstractNumId w:val="21"/>
  </w:num>
  <w:num w:numId="15">
    <w:abstractNumId w:val="4"/>
  </w:num>
  <w:num w:numId="16">
    <w:abstractNumId w:val="19"/>
  </w:num>
  <w:num w:numId="17">
    <w:abstractNumId w:val="9"/>
  </w:num>
  <w:num w:numId="18">
    <w:abstractNumId w:val="13"/>
  </w:num>
  <w:num w:numId="19">
    <w:abstractNumId w:val="6"/>
  </w:num>
  <w:num w:numId="20">
    <w:abstractNumId w:val="8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057C86"/>
    <w:rsid w:val="00004C28"/>
    <w:rsid w:val="00004D1F"/>
    <w:rsid w:val="000064DA"/>
    <w:rsid w:val="000070C3"/>
    <w:rsid w:val="00007EB0"/>
    <w:rsid w:val="00010EEF"/>
    <w:rsid w:val="00011CD5"/>
    <w:rsid w:val="0001257E"/>
    <w:rsid w:val="0001426B"/>
    <w:rsid w:val="00016ACE"/>
    <w:rsid w:val="00016BA8"/>
    <w:rsid w:val="00020EE7"/>
    <w:rsid w:val="000234FF"/>
    <w:rsid w:val="000253E5"/>
    <w:rsid w:val="00030F5A"/>
    <w:rsid w:val="0003665C"/>
    <w:rsid w:val="00040917"/>
    <w:rsid w:val="000420F2"/>
    <w:rsid w:val="00042E1F"/>
    <w:rsid w:val="0004357F"/>
    <w:rsid w:val="000436AB"/>
    <w:rsid w:val="0004645C"/>
    <w:rsid w:val="00052EC6"/>
    <w:rsid w:val="0005577C"/>
    <w:rsid w:val="00057C86"/>
    <w:rsid w:val="0006009F"/>
    <w:rsid w:val="00061289"/>
    <w:rsid w:val="00063910"/>
    <w:rsid w:val="000654D4"/>
    <w:rsid w:val="00067406"/>
    <w:rsid w:val="000724AD"/>
    <w:rsid w:val="000727C9"/>
    <w:rsid w:val="00081E30"/>
    <w:rsid w:val="00083D11"/>
    <w:rsid w:val="00085011"/>
    <w:rsid w:val="00086A3F"/>
    <w:rsid w:val="00091D19"/>
    <w:rsid w:val="00093A01"/>
    <w:rsid w:val="0009425C"/>
    <w:rsid w:val="000A1A1D"/>
    <w:rsid w:val="000A1D3B"/>
    <w:rsid w:val="000A1E3C"/>
    <w:rsid w:val="000A3090"/>
    <w:rsid w:val="000B49D0"/>
    <w:rsid w:val="000B6265"/>
    <w:rsid w:val="000C2CFA"/>
    <w:rsid w:val="000C77D6"/>
    <w:rsid w:val="000D5A9D"/>
    <w:rsid w:val="000D670C"/>
    <w:rsid w:val="000E3AF8"/>
    <w:rsid w:val="000E47E8"/>
    <w:rsid w:val="000E4849"/>
    <w:rsid w:val="000E4DF8"/>
    <w:rsid w:val="000F05C2"/>
    <w:rsid w:val="000F5050"/>
    <w:rsid w:val="000F75D3"/>
    <w:rsid w:val="00105981"/>
    <w:rsid w:val="001069DE"/>
    <w:rsid w:val="00106DB3"/>
    <w:rsid w:val="00114408"/>
    <w:rsid w:val="00114E90"/>
    <w:rsid w:val="00116DEF"/>
    <w:rsid w:val="00121785"/>
    <w:rsid w:val="001222A5"/>
    <w:rsid w:val="00126657"/>
    <w:rsid w:val="00133113"/>
    <w:rsid w:val="00134D0F"/>
    <w:rsid w:val="00136CE1"/>
    <w:rsid w:val="00137D23"/>
    <w:rsid w:val="00142DD7"/>
    <w:rsid w:val="00146149"/>
    <w:rsid w:val="001462E4"/>
    <w:rsid w:val="00150407"/>
    <w:rsid w:val="00151513"/>
    <w:rsid w:val="00160591"/>
    <w:rsid w:val="001626B6"/>
    <w:rsid w:val="001762F7"/>
    <w:rsid w:val="001828ED"/>
    <w:rsid w:val="001838F8"/>
    <w:rsid w:val="00184AB4"/>
    <w:rsid w:val="00184FE7"/>
    <w:rsid w:val="00186EC4"/>
    <w:rsid w:val="00191353"/>
    <w:rsid w:val="00191A7E"/>
    <w:rsid w:val="001A026C"/>
    <w:rsid w:val="001A16DC"/>
    <w:rsid w:val="001A5B78"/>
    <w:rsid w:val="001A5DFA"/>
    <w:rsid w:val="001B08A0"/>
    <w:rsid w:val="001B3485"/>
    <w:rsid w:val="001B780B"/>
    <w:rsid w:val="001B7913"/>
    <w:rsid w:val="001C0A77"/>
    <w:rsid w:val="001C2F6B"/>
    <w:rsid w:val="001C42C0"/>
    <w:rsid w:val="001C4A8C"/>
    <w:rsid w:val="001D2EAB"/>
    <w:rsid w:val="001D440F"/>
    <w:rsid w:val="001E1E9F"/>
    <w:rsid w:val="001E64D7"/>
    <w:rsid w:val="001E6A7A"/>
    <w:rsid w:val="001F0649"/>
    <w:rsid w:val="001F120D"/>
    <w:rsid w:val="001F5432"/>
    <w:rsid w:val="001F62D7"/>
    <w:rsid w:val="001F6630"/>
    <w:rsid w:val="0020076D"/>
    <w:rsid w:val="00200C5A"/>
    <w:rsid w:val="00213AF8"/>
    <w:rsid w:val="00216B7C"/>
    <w:rsid w:val="00217558"/>
    <w:rsid w:val="00223EA9"/>
    <w:rsid w:val="00231E7A"/>
    <w:rsid w:val="00235F8B"/>
    <w:rsid w:val="00236905"/>
    <w:rsid w:val="002419A4"/>
    <w:rsid w:val="00245B83"/>
    <w:rsid w:val="0025041B"/>
    <w:rsid w:val="0025384A"/>
    <w:rsid w:val="00257404"/>
    <w:rsid w:val="0025790A"/>
    <w:rsid w:val="00265CC5"/>
    <w:rsid w:val="00273651"/>
    <w:rsid w:val="00273D50"/>
    <w:rsid w:val="00275F2F"/>
    <w:rsid w:val="00281130"/>
    <w:rsid w:val="0028238A"/>
    <w:rsid w:val="00284D72"/>
    <w:rsid w:val="0028764B"/>
    <w:rsid w:val="00287A93"/>
    <w:rsid w:val="00290DCB"/>
    <w:rsid w:val="002933A1"/>
    <w:rsid w:val="00296337"/>
    <w:rsid w:val="002A2E6A"/>
    <w:rsid w:val="002A3958"/>
    <w:rsid w:val="002A7DE7"/>
    <w:rsid w:val="002B4BE5"/>
    <w:rsid w:val="002B68D0"/>
    <w:rsid w:val="002C0A02"/>
    <w:rsid w:val="002C2351"/>
    <w:rsid w:val="002C4F62"/>
    <w:rsid w:val="002C56B9"/>
    <w:rsid w:val="002C6F5A"/>
    <w:rsid w:val="002D59D7"/>
    <w:rsid w:val="002D6DBF"/>
    <w:rsid w:val="002D7CCD"/>
    <w:rsid w:val="002E203C"/>
    <w:rsid w:val="002F0BC0"/>
    <w:rsid w:val="002F3831"/>
    <w:rsid w:val="002F7888"/>
    <w:rsid w:val="00302F5A"/>
    <w:rsid w:val="00305882"/>
    <w:rsid w:val="00312512"/>
    <w:rsid w:val="00313AE1"/>
    <w:rsid w:val="00314DAB"/>
    <w:rsid w:val="003166EF"/>
    <w:rsid w:val="00326AE5"/>
    <w:rsid w:val="00331424"/>
    <w:rsid w:val="003328C5"/>
    <w:rsid w:val="00334A79"/>
    <w:rsid w:val="003356A2"/>
    <w:rsid w:val="00336E01"/>
    <w:rsid w:val="003370D6"/>
    <w:rsid w:val="0034126B"/>
    <w:rsid w:val="00350F85"/>
    <w:rsid w:val="00355314"/>
    <w:rsid w:val="003657B3"/>
    <w:rsid w:val="003662BE"/>
    <w:rsid w:val="0036692C"/>
    <w:rsid w:val="003721CC"/>
    <w:rsid w:val="00372302"/>
    <w:rsid w:val="00382F65"/>
    <w:rsid w:val="00383030"/>
    <w:rsid w:val="00384536"/>
    <w:rsid w:val="0038720A"/>
    <w:rsid w:val="00390B9D"/>
    <w:rsid w:val="00393BDA"/>
    <w:rsid w:val="00396748"/>
    <w:rsid w:val="00397754"/>
    <w:rsid w:val="003A5C6F"/>
    <w:rsid w:val="003A674E"/>
    <w:rsid w:val="003A6B99"/>
    <w:rsid w:val="003A7652"/>
    <w:rsid w:val="003B008F"/>
    <w:rsid w:val="003B20F0"/>
    <w:rsid w:val="003B2A71"/>
    <w:rsid w:val="003C1D1C"/>
    <w:rsid w:val="003C291F"/>
    <w:rsid w:val="003C3969"/>
    <w:rsid w:val="003C4F2B"/>
    <w:rsid w:val="003C576B"/>
    <w:rsid w:val="003D3550"/>
    <w:rsid w:val="003D74BE"/>
    <w:rsid w:val="003E08C5"/>
    <w:rsid w:val="003E39F8"/>
    <w:rsid w:val="003F0583"/>
    <w:rsid w:val="003F1AD5"/>
    <w:rsid w:val="003F1CA0"/>
    <w:rsid w:val="003F345A"/>
    <w:rsid w:val="004012DC"/>
    <w:rsid w:val="00402A83"/>
    <w:rsid w:val="00403FDC"/>
    <w:rsid w:val="00404843"/>
    <w:rsid w:val="004118F0"/>
    <w:rsid w:val="0041776B"/>
    <w:rsid w:val="00420619"/>
    <w:rsid w:val="00424561"/>
    <w:rsid w:val="00431B91"/>
    <w:rsid w:val="004355CD"/>
    <w:rsid w:val="004361F3"/>
    <w:rsid w:val="004456D8"/>
    <w:rsid w:val="004466E3"/>
    <w:rsid w:val="00453A61"/>
    <w:rsid w:val="00455CE8"/>
    <w:rsid w:val="00460640"/>
    <w:rsid w:val="00472CFB"/>
    <w:rsid w:val="0048089B"/>
    <w:rsid w:val="00482863"/>
    <w:rsid w:val="004836E7"/>
    <w:rsid w:val="00484224"/>
    <w:rsid w:val="004842B8"/>
    <w:rsid w:val="0049415C"/>
    <w:rsid w:val="00494415"/>
    <w:rsid w:val="00497E90"/>
    <w:rsid w:val="004A223A"/>
    <w:rsid w:val="004A6DB2"/>
    <w:rsid w:val="004B17A1"/>
    <w:rsid w:val="004B1C36"/>
    <w:rsid w:val="004B582E"/>
    <w:rsid w:val="004C34C0"/>
    <w:rsid w:val="004C4AC6"/>
    <w:rsid w:val="004C6CAA"/>
    <w:rsid w:val="004D5762"/>
    <w:rsid w:val="004D67E6"/>
    <w:rsid w:val="004E17E9"/>
    <w:rsid w:val="004E467A"/>
    <w:rsid w:val="004E4851"/>
    <w:rsid w:val="004E5A0F"/>
    <w:rsid w:val="004E6E8A"/>
    <w:rsid w:val="004F022B"/>
    <w:rsid w:val="004F4A62"/>
    <w:rsid w:val="004F4B23"/>
    <w:rsid w:val="004F5A0F"/>
    <w:rsid w:val="004F7269"/>
    <w:rsid w:val="004F7B2E"/>
    <w:rsid w:val="0050067B"/>
    <w:rsid w:val="00504869"/>
    <w:rsid w:val="0052039F"/>
    <w:rsid w:val="005210DA"/>
    <w:rsid w:val="005212C9"/>
    <w:rsid w:val="005219A0"/>
    <w:rsid w:val="00522E0F"/>
    <w:rsid w:val="00523F82"/>
    <w:rsid w:val="005278A6"/>
    <w:rsid w:val="00530693"/>
    <w:rsid w:val="00530ACC"/>
    <w:rsid w:val="00532342"/>
    <w:rsid w:val="00532D91"/>
    <w:rsid w:val="00534723"/>
    <w:rsid w:val="005347A2"/>
    <w:rsid w:val="00534975"/>
    <w:rsid w:val="00537CFB"/>
    <w:rsid w:val="00541599"/>
    <w:rsid w:val="00542796"/>
    <w:rsid w:val="005456D5"/>
    <w:rsid w:val="00546331"/>
    <w:rsid w:val="00554715"/>
    <w:rsid w:val="0056076F"/>
    <w:rsid w:val="00561554"/>
    <w:rsid w:val="00572653"/>
    <w:rsid w:val="0057382A"/>
    <w:rsid w:val="00574076"/>
    <w:rsid w:val="005822A1"/>
    <w:rsid w:val="0058327E"/>
    <w:rsid w:val="00586F4A"/>
    <w:rsid w:val="00587EDA"/>
    <w:rsid w:val="0059080F"/>
    <w:rsid w:val="00594070"/>
    <w:rsid w:val="00597365"/>
    <w:rsid w:val="005A11C2"/>
    <w:rsid w:val="005A6172"/>
    <w:rsid w:val="005B00E1"/>
    <w:rsid w:val="005B08C3"/>
    <w:rsid w:val="005B5D53"/>
    <w:rsid w:val="005B6800"/>
    <w:rsid w:val="005C32A1"/>
    <w:rsid w:val="005C373C"/>
    <w:rsid w:val="005C4843"/>
    <w:rsid w:val="005C4941"/>
    <w:rsid w:val="005C4A5B"/>
    <w:rsid w:val="005C7200"/>
    <w:rsid w:val="005D0AD2"/>
    <w:rsid w:val="005D1346"/>
    <w:rsid w:val="005D315E"/>
    <w:rsid w:val="005D3B38"/>
    <w:rsid w:val="005D702C"/>
    <w:rsid w:val="005E616D"/>
    <w:rsid w:val="006002BA"/>
    <w:rsid w:val="00604BAF"/>
    <w:rsid w:val="00606D86"/>
    <w:rsid w:val="00607210"/>
    <w:rsid w:val="00607FCC"/>
    <w:rsid w:val="00612658"/>
    <w:rsid w:val="0061412C"/>
    <w:rsid w:val="00622C49"/>
    <w:rsid w:val="00634600"/>
    <w:rsid w:val="00635F22"/>
    <w:rsid w:val="00637D3A"/>
    <w:rsid w:val="006425C9"/>
    <w:rsid w:val="00642FC3"/>
    <w:rsid w:val="006444DC"/>
    <w:rsid w:val="006452B9"/>
    <w:rsid w:val="00653106"/>
    <w:rsid w:val="006545D3"/>
    <w:rsid w:val="00654C91"/>
    <w:rsid w:val="00657E98"/>
    <w:rsid w:val="006615DF"/>
    <w:rsid w:val="00662652"/>
    <w:rsid w:val="006639F4"/>
    <w:rsid w:val="00670793"/>
    <w:rsid w:val="00672028"/>
    <w:rsid w:val="00673C29"/>
    <w:rsid w:val="0067660E"/>
    <w:rsid w:val="00683A30"/>
    <w:rsid w:val="006879BA"/>
    <w:rsid w:val="006922EA"/>
    <w:rsid w:val="00693559"/>
    <w:rsid w:val="00693C98"/>
    <w:rsid w:val="00694019"/>
    <w:rsid w:val="00697E61"/>
    <w:rsid w:val="006A1125"/>
    <w:rsid w:val="006A4ED7"/>
    <w:rsid w:val="006A6AAD"/>
    <w:rsid w:val="006A795A"/>
    <w:rsid w:val="006B1648"/>
    <w:rsid w:val="006B17F4"/>
    <w:rsid w:val="006B1CB1"/>
    <w:rsid w:val="006B1F4C"/>
    <w:rsid w:val="006B25B5"/>
    <w:rsid w:val="006B4258"/>
    <w:rsid w:val="006B7623"/>
    <w:rsid w:val="006C3AEE"/>
    <w:rsid w:val="006C63A1"/>
    <w:rsid w:val="006D2252"/>
    <w:rsid w:val="006D374C"/>
    <w:rsid w:val="006D4650"/>
    <w:rsid w:val="006D712B"/>
    <w:rsid w:val="006D7278"/>
    <w:rsid w:val="006E66D3"/>
    <w:rsid w:val="006F330D"/>
    <w:rsid w:val="006F6656"/>
    <w:rsid w:val="006F7B6C"/>
    <w:rsid w:val="00702B2B"/>
    <w:rsid w:val="007072AD"/>
    <w:rsid w:val="0071260C"/>
    <w:rsid w:val="00714ED5"/>
    <w:rsid w:val="00715E17"/>
    <w:rsid w:val="00715FDE"/>
    <w:rsid w:val="00717A97"/>
    <w:rsid w:val="00720067"/>
    <w:rsid w:val="00721EEB"/>
    <w:rsid w:val="00722166"/>
    <w:rsid w:val="007226CA"/>
    <w:rsid w:val="00731C76"/>
    <w:rsid w:val="00733C3F"/>
    <w:rsid w:val="00740FE7"/>
    <w:rsid w:val="00742C7A"/>
    <w:rsid w:val="00743EBD"/>
    <w:rsid w:val="00744CD1"/>
    <w:rsid w:val="00744DF4"/>
    <w:rsid w:val="00751F52"/>
    <w:rsid w:val="00752505"/>
    <w:rsid w:val="00752C15"/>
    <w:rsid w:val="00754512"/>
    <w:rsid w:val="00755592"/>
    <w:rsid w:val="00757CD3"/>
    <w:rsid w:val="007628AB"/>
    <w:rsid w:val="0077115E"/>
    <w:rsid w:val="00772E4E"/>
    <w:rsid w:val="00773DF4"/>
    <w:rsid w:val="0078320C"/>
    <w:rsid w:val="00795476"/>
    <w:rsid w:val="00796F98"/>
    <w:rsid w:val="007A4072"/>
    <w:rsid w:val="007A7FE7"/>
    <w:rsid w:val="007B1026"/>
    <w:rsid w:val="007B662D"/>
    <w:rsid w:val="007C08E9"/>
    <w:rsid w:val="007C0E1D"/>
    <w:rsid w:val="007C1C54"/>
    <w:rsid w:val="007C2CC7"/>
    <w:rsid w:val="007C51F4"/>
    <w:rsid w:val="007C5B78"/>
    <w:rsid w:val="007D2EF8"/>
    <w:rsid w:val="007D4403"/>
    <w:rsid w:val="007E1CD0"/>
    <w:rsid w:val="007E4397"/>
    <w:rsid w:val="007E4459"/>
    <w:rsid w:val="007F02BD"/>
    <w:rsid w:val="007F2E9A"/>
    <w:rsid w:val="00804DEF"/>
    <w:rsid w:val="00807EB8"/>
    <w:rsid w:val="0081081A"/>
    <w:rsid w:val="008128CE"/>
    <w:rsid w:val="00813A9B"/>
    <w:rsid w:val="00816BEF"/>
    <w:rsid w:val="008173AC"/>
    <w:rsid w:val="00822061"/>
    <w:rsid w:val="0082297A"/>
    <w:rsid w:val="008253A8"/>
    <w:rsid w:val="008307E0"/>
    <w:rsid w:val="00836160"/>
    <w:rsid w:val="00847104"/>
    <w:rsid w:val="00851E71"/>
    <w:rsid w:val="00853C94"/>
    <w:rsid w:val="008566DB"/>
    <w:rsid w:val="0086515C"/>
    <w:rsid w:val="00865E4A"/>
    <w:rsid w:val="00872237"/>
    <w:rsid w:val="00877FC8"/>
    <w:rsid w:val="008801CE"/>
    <w:rsid w:val="00886B6C"/>
    <w:rsid w:val="008A4E03"/>
    <w:rsid w:val="008A73FE"/>
    <w:rsid w:val="008C1510"/>
    <w:rsid w:val="008C35B5"/>
    <w:rsid w:val="008C5AFC"/>
    <w:rsid w:val="008D0485"/>
    <w:rsid w:val="008D6BAC"/>
    <w:rsid w:val="008E085E"/>
    <w:rsid w:val="008E2A4D"/>
    <w:rsid w:val="008F2C46"/>
    <w:rsid w:val="008F3CFE"/>
    <w:rsid w:val="0090174C"/>
    <w:rsid w:val="009040BD"/>
    <w:rsid w:val="009055B4"/>
    <w:rsid w:val="009055BB"/>
    <w:rsid w:val="00912898"/>
    <w:rsid w:val="009171ED"/>
    <w:rsid w:val="00917A9D"/>
    <w:rsid w:val="0092131E"/>
    <w:rsid w:val="00921717"/>
    <w:rsid w:val="00922CA8"/>
    <w:rsid w:val="00923CC4"/>
    <w:rsid w:val="009240CF"/>
    <w:rsid w:val="0092749F"/>
    <w:rsid w:val="009373B2"/>
    <w:rsid w:val="0094064A"/>
    <w:rsid w:val="00944B21"/>
    <w:rsid w:val="00952E98"/>
    <w:rsid w:val="00955905"/>
    <w:rsid w:val="00963DA3"/>
    <w:rsid w:val="00964C5E"/>
    <w:rsid w:val="00965328"/>
    <w:rsid w:val="00966A3B"/>
    <w:rsid w:val="00967531"/>
    <w:rsid w:val="00967CD2"/>
    <w:rsid w:val="00971762"/>
    <w:rsid w:val="00977957"/>
    <w:rsid w:val="00977B78"/>
    <w:rsid w:val="009828EB"/>
    <w:rsid w:val="00983C38"/>
    <w:rsid w:val="009871A0"/>
    <w:rsid w:val="0098744F"/>
    <w:rsid w:val="009912DF"/>
    <w:rsid w:val="00995D35"/>
    <w:rsid w:val="00996EEE"/>
    <w:rsid w:val="009A2059"/>
    <w:rsid w:val="009A347B"/>
    <w:rsid w:val="009B14CD"/>
    <w:rsid w:val="009B15B2"/>
    <w:rsid w:val="009B2724"/>
    <w:rsid w:val="009B37AE"/>
    <w:rsid w:val="009B608E"/>
    <w:rsid w:val="009B6B5A"/>
    <w:rsid w:val="009C070F"/>
    <w:rsid w:val="009C47F9"/>
    <w:rsid w:val="009C51E0"/>
    <w:rsid w:val="009C5917"/>
    <w:rsid w:val="009C6543"/>
    <w:rsid w:val="009D073D"/>
    <w:rsid w:val="009D520C"/>
    <w:rsid w:val="009D7E97"/>
    <w:rsid w:val="009F0D0B"/>
    <w:rsid w:val="009F2894"/>
    <w:rsid w:val="009F4998"/>
    <w:rsid w:val="009F4D89"/>
    <w:rsid w:val="009F4F6E"/>
    <w:rsid w:val="009F6B27"/>
    <w:rsid w:val="00A1091D"/>
    <w:rsid w:val="00A17521"/>
    <w:rsid w:val="00A203B5"/>
    <w:rsid w:val="00A24B6C"/>
    <w:rsid w:val="00A26534"/>
    <w:rsid w:val="00A2760C"/>
    <w:rsid w:val="00A27B25"/>
    <w:rsid w:val="00A30154"/>
    <w:rsid w:val="00A32143"/>
    <w:rsid w:val="00A34055"/>
    <w:rsid w:val="00A34FF8"/>
    <w:rsid w:val="00A420C7"/>
    <w:rsid w:val="00A433D0"/>
    <w:rsid w:val="00A4507F"/>
    <w:rsid w:val="00A45DA7"/>
    <w:rsid w:val="00A4612B"/>
    <w:rsid w:val="00A4753B"/>
    <w:rsid w:val="00A64AD4"/>
    <w:rsid w:val="00A71578"/>
    <w:rsid w:val="00A72137"/>
    <w:rsid w:val="00A72B88"/>
    <w:rsid w:val="00A73F76"/>
    <w:rsid w:val="00A758D1"/>
    <w:rsid w:val="00A7667F"/>
    <w:rsid w:val="00A839E3"/>
    <w:rsid w:val="00A86063"/>
    <w:rsid w:val="00A929F9"/>
    <w:rsid w:val="00A94B10"/>
    <w:rsid w:val="00AA1979"/>
    <w:rsid w:val="00AA28CE"/>
    <w:rsid w:val="00AA4D0B"/>
    <w:rsid w:val="00AA4DEF"/>
    <w:rsid w:val="00AB50B9"/>
    <w:rsid w:val="00AB53C2"/>
    <w:rsid w:val="00AB5AD7"/>
    <w:rsid w:val="00AB62E7"/>
    <w:rsid w:val="00AC0F5B"/>
    <w:rsid w:val="00AC1D34"/>
    <w:rsid w:val="00AD10DD"/>
    <w:rsid w:val="00AD6D6F"/>
    <w:rsid w:val="00B06015"/>
    <w:rsid w:val="00B075AF"/>
    <w:rsid w:val="00B12AD3"/>
    <w:rsid w:val="00B14BF8"/>
    <w:rsid w:val="00B20AA8"/>
    <w:rsid w:val="00B229FD"/>
    <w:rsid w:val="00B24306"/>
    <w:rsid w:val="00B26FB4"/>
    <w:rsid w:val="00B27F62"/>
    <w:rsid w:val="00B3056C"/>
    <w:rsid w:val="00B30F80"/>
    <w:rsid w:val="00B32A8C"/>
    <w:rsid w:val="00B348D8"/>
    <w:rsid w:val="00B50108"/>
    <w:rsid w:val="00B5213C"/>
    <w:rsid w:val="00B55305"/>
    <w:rsid w:val="00B647AD"/>
    <w:rsid w:val="00B65C73"/>
    <w:rsid w:val="00B65FA5"/>
    <w:rsid w:val="00B67324"/>
    <w:rsid w:val="00B71E8F"/>
    <w:rsid w:val="00B80FB9"/>
    <w:rsid w:val="00B816EF"/>
    <w:rsid w:val="00B82D2D"/>
    <w:rsid w:val="00B839E6"/>
    <w:rsid w:val="00B90CC9"/>
    <w:rsid w:val="00B9164D"/>
    <w:rsid w:val="00B95B65"/>
    <w:rsid w:val="00B97DAC"/>
    <w:rsid w:val="00BA0E3B"/>
    <w:rsid w:val="00BA4078"/>
    <w:rsid w:val="00BA4E5E"/>
    <w:rsid w:val="00BA622E"/>
    <w:rsid w:val="00BB1ECC"/>
    <w:rsid w:val="00BB2DAE"/>
    <w:rsid w:val="00BB30B4"/>
    <w:rsid w:val="00BB3488"/>
    <w:rsid w:val="00BC022D"/>
    <w:rsid w:val="00BC0F61"/>
    <w:rsid w:val="00BC7D96"/>
    <w:rsid w:val="00BD0C9A"/>
    <w:rsid w:val="00BD6EC5"/>
    <w:rsid w:val="00BE068A"/>
    <w:rsid w:val="00BE1130"/>
    <w:rsid w:val="00BE607A"/>
    <w:rsid w:val="00BF5484"/>
    <w:rsid w:val="00BF61B1"/>
    <w:rsid w:val="00BF6D96"/>
    <w:rsid w:val="00BF7C35"/>
    <w:rsid w:val="00C037D9"/>
    <w:rsid w:val="00C0589A"/>
    <w:rsid w:val="00C05964"/>
    <w:rsid w:val="00C10EE8"/>
    <w:rsid w:val="00C111D7"/>
    <w:rsid w:val="00C12381"/>
    <w:rsid w:val="00C12B60"/>
    <w:rsid w:val="00C13DDB"/>
    <w:rsid w:val="00C16511"/>
    <w:rsid w:val="00C1741E"/>
    <w:rsid w:val="00C2137C"/>
    <w:rsid w:val="00C27349"/>
    <w:rsid w:val="00C278D7"/>
    <w:rsid w:val="00C32DD7"/>
    <w:rsid w:val="00C42EB7"/>
    <w:rsid w:val="00C4413F"/>
    <w:rsid w:val="00C44708"/>
    <w:rsid w:val="00C508FD"/>
    <w:rsid w:val="00C54950"/>
    <w:rsid w:val="00C619D2"/>
    <w:rsid w:val="00C6353F"/>
    <w:rsid w:val="00C63738"/>
    <w:rsid w:val="00C66F28"/>
    <w:rsid w:val="00C75751"/>
    <w:rsid w:val="00C758CC"/>
    <w:rsid w:val="00C772C0"/>
    <w:rsid w:val="00C86AAF"/>
    <w:rsid w:val="00C90176"/>
    <w:rsid w:val="00C94424"/>
    <w:rsid w:val="00C94DCA"/>
    <w:rsid w:val="00CA4B1D"/>
    <w:rsid w:val="00CA6822"/>
    <w:rsid w:val="00CA75D6"/>
    <w:rsid w:val="00CB042B"/>
    <w:rsid w:val="00CB7FA0"/>
    <w:rsid w:val="00CC02CE"/>
    <w:rsid w:val="00CC0FEC"/>
    <w:rsid w:val="00CC3A06"/>
    <w:rsid w:val="00CC5220"/>
    <w:rsid w:val="00CC589D"/>
    <w:rsid w:val="00CC5C72"/>
    <w:rsid w:val="00CD0002"/>
    <w:rsid w:val="00CD2F58"/>
    <w:rsid w:val="00CD6CD4"/>
    <w:rsid w:val="00CE115F"/>
    <w:rsid w:val="00CE1786"/>
    <w:rsid w:val="00CE2874"/>
    <w:rsid w:val="00CE326B"/>
    <w:rsid w:val="00CE3932"/>
    <w:rsid w:val="00CE6CF1"/>
    <w:rsid w:val="00CF56D1"/>
    <w:rsid w:val="00CF7DA0"/>
    <w:rsid w:val="00CF7F65"/>
    <w:rsid w:val="00D00806"/>
    <w:rsid w:val="00D04BDA"/>
    <w:rsid w:val="00D07C98"/>
    <w:rsid w:val="00D109D5"/>
    <w:rsid w:val="00D168B9"/>
    <w:rsid w:val="00D24D49"/>
    <w:rsid w:val="00D31D69"/>
    <w:rsid w:val="00D34EB0"/>
    <w:rsid w:val="00D36EAC"/>
    <w:rsid w:val="00D40C62"/>
    <w:rsid w:val="00D44C84"/>
    <w:rsid w:val="00D4541D"/>
    <w:rsid w:val="00D45CA5"/>
    <w:rsid w:val="00D504ED"/>
    <w:rsid w:val="00D53A9A"/>
    <w:rsid w:val="00D62449"/>
    <w:rsid w:val="00D62E5D"/>
    <w:rsid w:val="00D7006C"/>
    <w:rsid w:val="00D73A25"/>
    <w:rsid w:val="00D761F5"/>
    <w:rsid w:val="00D852B5"/>
    <w:rsid w:val="00D85649"/>
    <w:rsid w:val="00D863B5"/>
    <w:rsid w:val="00D9138F"/>
    <w:rsid w:val="00D95257"/>
    <w:rsid w:val="00D95CB5"/>
    <w:rsid w:val="00D96357"/>
    <w:rsid w:val="00DA169C"/>
    <w:rsid w:val="00DA191B"/>
    <w:rsid w:val="00DA3404"/>
    <w:rsid w:val="00DA3AA4"/>
    <w:rsid w:val="00DB0523"/>
    <w:rsid w:val="00DB2D31"/>
    <w:rsid w:val="00DB5901"/>
    <w:rsid w:val="00DB7A25"/>
    <w:rsid w:val="00DC4D45"/>
    <w:rsid w:val="00DC7D2A"/>
    <w:rsid w:val="00DD4B8A"/>
    <w:rsid w:val="00DD54DE"/>
    <w:rsid w:val="00DE0A47"/>
    <w:rsid w:val="00DE205A"/>
    <w:rsid w:val="00DE405B"/>
    <w:rsid w:val="00DE79DF"/>
    <w:rsid w:val="00DF179D"/>
    <w:rsid w:val="00DF3FCA"/>
    <w:rsid w:val="00DF5CBE"/>
    <w:rsid w:val="00DF5CC9"/>
    <w:rsid w:val="00E030BE"/>
    <w:rsid w:val="00E1096E"/>
    <w:rsid w:val="00E11E33"/>
    <w:rsid w:val="00E153A6"/>
    <w:rsid w:val="00E17EE4"/>
    <w:rsid w:val="00E21A2A"/>
    <w:rsid w:val="00E22399"/>
    <w:rsid w:val="00E224B8"/>
    <w:rsid w:val="00E23FD4"/>
    <w:rsid w:val="00E25F40"/>
    <w:rsid w:val="00E337DC"/>
    <w:rsid w:val="00E54C85"/>
    <w:rsid w:val="00E61290"/>
    <w:rsid w:val="00E63E6E"/>
    <w:rsid w:val="00E663C3"/>
    <w:rsid w:val="00E72A2C"/>
    <w:rsid w:val="00E7402F"/>
    <w:rsid w:val="00E7620A"/>
    <w:rsid w:val="00E81734"/>
    <w:rsid w:val="00E820B6"/>
    <w:rsid w:val="00E919A9"/>
    <w:rsid w:val="00E92F69"/>
    <w:rsid w:val="00EA3C49"/>
    <w:rsid w:val="00EA4C84"/>
    <w:rsid w:val="00EA6595"/>
    <w:rsid w:val="00EB36D8"/>
    <w:rsid w:val="00EB5B04"/>
    <w:rsid w:val="00EB60B1"/>
    <w:rsid w:val="00EB7407"/>
    <w:rsid w:val="00EC0019"/>
    <w:rsid w:val="00EC6676"/>
    <w:rsid w:val="00ED1F1A"/>
    <w:rsid w:val="00ED4636"/>
    <w:rsid w:val="00ED6B00"/>
    <w:rsid w:val="00ED6D8D"/>
    <w:rsid w:val="00ED726C"/>
    <w:rsid w:val="00EE11D1"/>
    <w:rsid w:val="00EE3D42"/>
    <w:rsid w:val="00EE415C"/>
    <w:rsid w:val="00EE52C0"/>
    <w:rsid w:val="00EE68E7"/>
    <w:rsid w:val="00EF0BE8"/>
    <w:rsid w:val="00EF2DD6"/>
    <w:rsid w:val="00EF4202"/>
    <w:rsid w:val="00EF5454"/>
    <w:rsid w:val="00F071D3"/>
    <w:rsid w:val="00F14348"/>
    <w:rsid w:val="00F21543"/>
    <w:rsid w:val="00F23EAC"/>
    <w:rsid w:val="00F266A9"/>
    <w:rsid w:val="00F2723D"/>
    <w:rsid w:val="00F36012"/>
    <w:rsid w:val="00F36E46"/>
    <w:rsid w:val="00F37A18"/>
    <w:rsid w:val="00F44B8A"/>
    <w:rsid w:val="00F45D07"/>
    <w:rsid w:val="00F46EBF"/>
    <w:rsid w:val="00F52B9E"/>
    <w:rsid w:val="00F52DD3"/>
    <w:rsid w:val="00F56DE1"/>
    <w:rsid w:val="00F5708D"/>
    <w:rsid w:val="00F61336"/>
    <w:rsid w:val="00F645B7"/>
    <w:rsid w:val="00F64C0B"/>
    <w:rsid w:val="00F65BE9"/>
    <w:rsid w:val="00F65E76"/>
    <w:rsid w:val="00F65F50"/>
    <w:rsid w:val="00F725FC"/>
    <w:rsid w:val="00F74938"/>
    <w:rsid w:val="00F76C77"/>
    <w:rsid w:val="00F80723"/>
    <w:rsid w:val="00F80845"/>
    <w:rsid w:val="00F84B3D"/>
    <w:rsid w:val="00F9010C"/>
    <w:rsid w:val="00F9051D"/>
    <w:rsid w:val="00F93C02"/>
    <w:rsid w:val="00F96078"/>
    <w:rsid w:val="00F977BA"/>
    <w:rsid w:val="00FB0DC2"/>
    <w:rsid w:val="00FB3AF2"/>
    <w:rsid w:val="00FB5F6A"/>
    <w:rsid w:val="00FC20EC"/>
    <w:rsid w:val="00FC4945"/>
    <w:rsid w:val="00FC6F12"/>
    <w:rsid w:val="00FD3DC2"/>
    <w:rsid w:val="00FD40CB"/>
    <w:rsid w:val="00FD4DB2"/>
    <w:rsid w:val="00FD7D88"/>
    <w:rsid w:val="00FE0F0C"/>
    <w:rsid w:val="00FE3823"/>
    <w:rsid w:val="00FE49EC"/>
    <w:rsid w:val="00FF20E5"/>
    <w:rsid w:val="00FF657E"/>
    <w:rsid w:val="00FF6DAA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A1125"/>
  </w:style>
  <w:style w:type="character" w:customStyle="1" w:styleId="Policepardfaut7">
    <w:name w:val="Police par défaut7"/>
    <w:rsid w:val="006A1125"/>
  </w:style>
  <w:style w:type="character" w:customStyle="1" w:styleId="WW-Absatz-Standardschriftart">
    <w:name w:val="WW-Absatz-Standardschriftart"/>
    <w:rsid w:val="006A1125"/>
  </w:style>
  <w:style w:type="character" w:customStyle="1" w:styleId="Policepardfaut6">
    <w:name w:val="Police par défaut6"/>
    <w:rsid w:val="006A1125"/>
  </w:style>
  <w:style w:type="character" w:customStyle="1" w:styleId="WW-Absatz-Standardschriftart1">
    <w:name w:val="WW-Absatz-Standardschriftart1"/>
    <w:rsid w:val="006A1125"/>
  </w:style>
  <w:style w:type="character" w:customStyle="1" w:styleId="WW8Num1z0">
    <w:name w:val="WW8Num1z0"/>
    <w:rsid w:val="006A1125"/>
    <w:rPr>
      <w:rFonts w:ascii="Arial" w:eastAsia="Times New Roman" w:hAnsi="Arial" w:cs="Arial"/>
    </w:rPr>
  </w:style>
  <w:style w:type="character" w:customStyle="1" w:styleId="WW8Num2z0">
    <w:name w:val="WW8Num2z0"/>
    <w:rsid w:val="006A1125"/>
    <w:rPr>
      <w:rFonts w:ascii="Symbol" w:eastAsia="Times New Roman" w:hAnsi="Symbol" w:cs="Arial"/>
    </w:rPr>
  </w:style>
  <w:style w:type="character" w:customStyle="1" w:styleId="Policepardfaut5">
    <w:name w:val="Police par défaut5"/>
    <w:rsid w:val="006A1125"/>
  </w:style>
  <w:style w:type="character" w:customStyle="1" w:styleId="WW-Absatz-Standardschriftart11">
    <w:name w:val="WW-Absatz-Standardschriftart11"/>
    <w:rsid w:val="006A1125"/>
  </w:style>
  <w:style w:type="character" w:customStyle="1" w:styleId="WW8Num1z1">
    <w:name w:val="WW8Num1z1"/>
    <w:rsid w:val="006A1125"/>
    <w:rPr>
      <w:rFonts w:ascii="Courier New" w:hAnsi="Courier New" w:cs="Courier New"/>
    </w:rPr>
  </w:style>
  <w:style w:type="character" w:customStyle="1" w:styleId="WW8Num1z2">
    <w:name w:val="WW8Num1z2"/>
    <w:rsid w:val="006A1125"/>
    <w:rPr>
      <w:rFonts w:ascii="Wingdings" w:hAnsi="Wingdings"/>
    </w:rPr>
  </w:style>
  <w:style w:type="character" w:customStyle="1" w:styleId="WW8Num4z0">
    <w:name w:val="WW8Num4z0"/>
    <w:rsid w:val="006A1125"/>
    <w:rPr>
      <w:rFonts w:ascii="Symbol" w:hAnsi="Symbol"/>
    </w:rPr>
  </w:style>
  <w:style w:type="character" w:customStyle="1" w:styleId="WW8Num4z1">
    <w:name w:val="WW8Num4z1"/>
    <w:rsid w:val="006A1125"/>
    <w:rPr>
      <w:rFonts w:ascii="Courier New" w:hAnsi="Courier New" w:cs="Courier New"/>
    </w:rPr>
  </w:style>
  <w:style w:type="character" w:customStyle="1" w:styleId="WW8Num4z2">
    <w:name w:val="WW8Num4z2"/>
    <w:rsid w:val="006A1125"/>
    <w:rPr>
      <w:rFonts w:ascii="Wingdings" w:hAnsi="Wingdings"/>
    </w:rPr>
  </w:style>
  <w:style w:type="character" w:customStyle="1" w:styleId="WW8Num4z3">
    <w:name w:val="WW8Num4z3"/>
    <w:rsid w:val="006A1125"/>
    <w:rPr>
      <w:rFonts w:ascii="Symbol" w:hAnsi="Symbol"/>
    </w:rPr>
  </w:style>
  <w:style w:type="character" w:customStyle="1" w:styleId="WW8Num5z0">
    <w:name w:val="WW8Num5z0"/>
    <w:rsid w:val="006A1125"/>
    <w:rPr>
      <w:rFonts w:ascii="Symbol" w:eastAsia="Times New Roman" w:hAnsi="Symbol" w:cs="Arial"/>
    </w:rPr>
  </w:style>
  <w:style w:type="character" w:customStyle="1" w:styleId="WW8Num5z1">
    <w:name w:val="WW8Num5z1"/>
    <w:rsid w:val="006A1125"/>
    <w:rPr>
      <w:rFonts w:ascii="Courier New" w:hAnsi="Courier New" w:cs="Courier New"/>
    </w:rPr>
  </w:style>
  <w:style w:type="character" w:customStyle="1" w:styleId="WW8Num5z2">
    <w:name w:val="WW8Num5z2"/>
    <w:rsid w:val="006A1125"/>
    <w:rPr>
      <w:rFonts w:ascii="Wingdings" w:hAnsi="Wingdings"/>
    </w:rPr>
  </w:style>
  <w:style w:type="character" w:customStyle="1" w:styleId="WW8Num5z3">
    <w:name w:val="WW8Num5z3"/>
    <w:rsid w:val="006A1125"/>
    <w:rPr>
      <w:rFonts w:ascii="Symbol" w:hAnsi="Symbol"/>
    </w:rPr>
  </w:style>
  <w:style w:type="character" w:customStyle="1" w:styleId="WW8Num6z0">
    <w:name w:val="WW8Num6z0"/>
    <w:rsid w:val="006A1125"/>
    <w:rPr>
      <w:rFonts w:ascii="Arial" w:eastAsia="Times New Roman" w:hAnsi="Arial" w:cs="Arial"/>
    </w:rPr>
  </w:style>
  <w:style w:type="character" w:customStyle="1" w:styleId="WW8Num6z1">
    <w:name w:val="WW8Num6z1"/>
    <w:rsid w:val="006A1125"/>
    <w:rPr>
      <w:rFonts w:ascii="Courier New" w:hAnsi="Courier New" w:cs="Courier New"/>
    </w:rPr>
  </w:style>
  <w:style w:type="character" w:customStyle="1" w:styleId="WW8Num6z2">
    <w:name w:val="WW8Num6z2"/>
    <w:rsid w:val="006A1125"/>
    <w:rPr>
      <w:rFonts w:ascii="Wingdings" w:hAnsi="Wingdings"/>
    </w:rPr>
  </w:style>
  <w:style w:type="character" w:customStyle="1" w:styleId="WW8Num6z3">
    <w:name w:val="WW8Num6z3"/>
    <w:rsid w:val="006A1125"/>
    <w:rPr>
      <w:rFonts w:ascii="Symbol" w:hAnsi="Symbol"/>
    </w:rPr>
  </w:style>
  <w:style w:type="character" w:customStyle="1" w:styleId="WW8Num7z0">
    <w:name w:val="WW8Num7z0"/>
    <w:rsid w:val="006A1125"/>
    <w:rPr>
      <w:rFonts w:ascii="Symbol" w:hAnsi="Symbol"/>
    </w:rPr>
  </w:style>
  <w:style w:type="character" w:customStyle="1" w:styleId="WW8Num7z1">
    <w:name w:val="WW8Num7z1"/>
    <w:rsid w:val="006A1125"/>
    <w:rPr>
      <w:rFonts w:ascii="Courier New" w:hAnsi="Courier New" w:cs="Courier New"/>
    </w:rPr>
  </w:style>
  <w:style w:type="character" w:customStyle="1" w:styleId="WW8Num7z2">
    <w:name w:val="WW8Num7z2"/>
    <w:rsid w:val="006A1125"/>
    <w:rPr>
      <w:rFonts w:ascii="Wingdings" w:hAnsi="Wingdings"/>
    </w:rPr>
  </w:style>
  <w:style w:type="character" w:customStyle="1" w:styleId="WW8Num7z3">
    <w:name w:val="WW8Num7z3"/>
    <w:rsid w:val="006A1125"/>
    <w:rPr>
      <w:rFonts w:ascii="Symbol" w:hAnsi="Symbol"/>
    </w:rPr>
  </w:style>
  <w:style w:type="character" w:customStyle="1" w:styleId="Policepardfaut4">
    <w:name w:val="Police par défaut4"/>
    <w:rsid w:val="006A1125"/>
  </w:style>
  <w:style w:type="character" w:customStyle="1" w:styleId="WW-Absatz-Standardschriftart111">
    <w:name w:val="WW-Absatz-Standardschriftart111"/>
    <w:rsid w:val="006A1125"/>
  </w:style>
  <w:style w:type="character" w:customStyle="1" w:styleId="WW8Num3z0">
    <w:name w:val="WW8Num3z0"/>
    <w:rsid w:val="006A1125"/>
    <w:rPr>
      <w:rFonts w:ascii="Symbol" w:eastAsia="Times New Roman" w:hAnsi="Symbol" w:cs="Arial"/>
    </w:rPr>
  </w:style>
  <w:style w:type="character" w:customStyle="1" w:styleId="WW8Num3z1">
    <w:name w:val="WW8Num3z1"/>
    <w:rsid w:val="006A1125"/>
    <w:rPr>
      <w:rFonts w:ascii="Courier New" w:hAnsi="Courier New" w:cs="Courier New"/>
    </w:rPr>
  </w:style>
  <w:style w:type="character" w:customStyle="1" w:styleId="WW8Num3z2">
    <w:name w:val="WW8Num3z2"/>
    <w:rsid w:val="006A1125"/>
    <w:rPr>
      <w:rFonts w:ascii="Wingdings" w:hAnsi="Wingdings"/>
    </w:rPr>
  </w:style>
  <w:style w:type="character" w:customStyle="1" w:styleId="WW8Num3z3">
    <w:name w:val="WW8Num3z3"/>
    <w:rsid w:val="006A1125"/>
    <w:rPr>
      <w:rFonts w:ascii="Symbol" w:hAnsi="Symbol"/>
    </w:rPr>
  </w:style>
  <w:style w:type="character" w:customStyle="1" w:styleId="Policepardfaut3">
    <w:name w:val="Police par défaut3"/>
    <w:rsid w:val="006A1125"/>
  </w:style>
  <w:style w:type="character" w:customStyle="1" w:styleId="WW-Absatz-Standardschriftart1111">
    <w:name w:val="WW-Absatz-Standardschriftart1111"/>
    <w:rsid w:val="006A1125"/>
  </w:style>
  <w:style w:type="character" w:customStyle="1" w:styleId="WW8Num2z1">
    <w:name w:val="WW8Num2z1"/>
    <w:rsid w:val="006A1125"/>
    <w:rPr>
      <w:rFonts w:ascii="Courier New" w:hAnsi="Courier New" w:cs="Courier New"/>
    </w:rPr>
  </w:style>
  <w:style w:type="character" w:customStyle="1" w:styleId="WW8Num2z2">
    <w:name w:val="WW8Num2z2"/>
    <w:rsid w:val="006A1125"/>
    <w:rPr>
      <w:rFonts w:ascii="Wingdings" w:hAnsi="Wingdings"/>
    </w:rPr>
  </w:style>
  <w:style w:type="character" w:customStyle="1" w:styleId="Policepardfaut2">
    <w:name w:val="Police par défaut2"/>
    <w:rsid w:val="006A1125"/>
  </w:style>
  <w:style w:type="character" w:customStyle="1" w:styleId="WW-Absatz-Standardschriftart11111">
    <w:name w:val="WW-Absatz-Standardschriftart11111"/>
    <w:rsid w:val="006A1125"/>
  </w:style>
  <w:style w:type="character" w:customStyle="1" w:styleId="WW-Absatz-Standardschriftart111111">
    <w:name w:val="WW-Absatz-Standardschriftart111111"/>
    <w:rsid w:val="006A1125"/>
  </w:style>
  <w:style w:type="character" w:customStyle="1" w:styleId="WW8Num1z3">
    <w:name w:val="WW8Num1z3"/>
    <w:rsid w:val="006A1125"/>
    <w:rPr>
      <w:rFonts w:ascii="Symbol" w:hAnsi="Symbol"/>
    </w:rPr>
  </w:style>
  <w:style w:type="character" w:customStyle="1" w:styleId="WW8Num2z3">
    <w:name w:val="WW8Num2z3"/>
    <w:rsid w:val="006A1125"/>
    <w:rPr>
      <w:rFonts w:ascii="Symbol" w:hAnsi="Symbol"/>
    </w:rPr>
  </w:style>
  <w:style w:type="character" w:customStyle="1" w:styleId="WW8Num8z0">
    <w:name w:val="WW8Num8z0"/>
    <w:rsid w:val="006A1125"/>
    <w:rPr>
      <w:rFonts w:ascii="Arial" w:eastAsia="Times New Roman" w:hAnsi="Arial" w:cs="Arial"/>
    </w:rPr>
  </w:style>
  <w:style w:type="character" w:customStyle="1" w:styleId="WW8Num8z1">
    <w:name w:val="WW8Num8z1"/>
    <w:rsid w:val="006A1125"/>
    <w:rPr>
      <w:rFonts w:ascii="Courier New" w:hAnsi="Courier New" w:cs="Courier New"/>
    </w:rPr>
  </w:style>
  <w:style w:type="character" w:customStyle="1" w:styleId="WW8Num8z2">
    <w:name w:val="WW8Num8z2"/>
    <w:rsid w:val="006A1125"/>
    <w:rPr>
      <w:rFonts w:ascii="Wingdings" w:hAnsi="Wingdings"/>
    </w:rPr>
  </w:style>
  <w:style w:type="character" w:customStyle="1" w:styleId="WW8Num8z3">
    <w:name w:val="WW8Num8z3"/>
    <w:rsid w:val="006A1125"/>
    <w:rPr>
      <w:rFonts w:ascii="Symbol" w:hAnsi="Symbol"/>
    </w:rPr>
  </w:style>
  <w:style w:type="character" w:customStyle="1" w:styleId="WW8Num9z0">
    <w:name w:val="WW8Num9z0"/>
    <w:rsid w:val="006A1125"/>
    <w:rPr>
      <w:rFonts w:ascii="Symbol" w:eastAsia="Times New Roman" w:hAnsi="Symbol" w:cs="Arial"/>
    </w:rPr>
  </w:style>
  <w:style w:type="character" w:customStyle="1" w:styleId="WW8Num9z1">
    <w:name w:val="WW8Num9z1"/>
    <w:rsid w:val="006A1125"/>
    <w:rPr>
      <w:rFonts w:ascii="Courier New" w:hAnsi="Courier New" w:cs="Courier New"/>
    </w:rPr>
  </w:style>
  <w:style w:type="character" w:customStyle="1" w:styleId="WW8Num9z2">
    <w:name w:val="WW8Num9z2"/>
    <w:rsid w:val="006A1125"/>
    <w:rPr>
      <w:rFonts w:ascii="Wingdings" w:hAnsi="Wingdings"/>
    </w:rPr>
  </w:style>
  <w:style w:type="character" w:customStyle="1" w:styleId="WW8Num9z3">
    <w:name w:val="WW8Num9z3"/>
    <w:rsid w:val="006A1125"/>
    <w:rPr>
      <w:rFonts w:ascii="Symbol" w:hAnsi="Symbol"/>
    </w:rPr>
  </w:style>
  <w:style w:type="character" w:customStyle="1" w:styleId="WW8Num10z0">
    <w:name w:val="WW8Num10z0"/>
    <w:rsid w:val="006A1125"/>
    <w:rPr>
      <w:rFonts w:ascii="Symbol" w:eastAsia="Times New Roman" w:hAnsi="Symbol" w:cs="Arial"/>
    </w:rPr>
  </w:style>
  <w:style w:type="character" w:customStyle="1" w:styleId="WW8Num10z1">
    <w:name w:val="WW8Num10z1"/>
    <w:rsid w:val="006A1125"/>
    <w:rPr>
      <w:rFonts w:ascii="Courier New" w:hAnsi="Courier New" w:cs="Courier New"/>
    </w:rPr>
  </w:style>
  <w:style w:type="character" w:customStyle="1" w:styleId="WW8Num10z2">
    <w:name w:val="WW8Num10z2"/>
    <w:rsid w:val="006A1125"/>
    <w:rPr>
      <w:rFonts w:ascii="Wingdings" w:hAnsi="Wingdings"/>
    </w:rPr>
  </w:style>
  <w:style w:type="character" w:customStyle="1" w:styleId="WW8Num10z3">
    <w:name w:val="WW8Num10z3"/>
    <w:rsid w:val="006A1125"/>
    <w:rPr>
      <w:rFonts w:ascii="Symbol" w:hAnsi="Symbol"/>
    </w:rPr>
  </w:style>
  <w:style w:type="character" w:customStyle="1" w:styleId="WW8Num11z0">
    <w:name w:val="WW8Num11z0"/>
    <w:rsid w:val="006A1125"/>
    <w:rPr>
      <w:rFonts w:ascii="Arial" w:eastAsia="Times New Roman" w:hAnsi="Arial" w:cs="Arial"/>
    </w:rPr>
  </w:style>
  <w:style w:type="character" w:customStyle="1" w:styleId="WW8Num11z1">
    <w:name w:val="WW8Num11z1"/>
    <w:rsid w:val="006A1125"/>
    <w:rPr>
      <w:rFonts w:ascii="Courier New" w:hAnsi="Courier New" w:cs="Courier New"/>
    </w:rPr>
  </w:style>
  <w:style w:type="character" w:customStyle="1" w:styleId="WW8Num11z2">
    <w:name w:val="WW8Num11z2"/>
    <w:rsid w:val="006A1125"/>
    <w:rPr>
      <w:rFonts w:ascii="Wingdings" w:hAnsi="Wingdings"/>
    </w:rPr>
  </w:style>
  <w:style w:type="character" w:customStyle="1" w:styleId="WW8Num11z3">
    <w:name w:val="WW8Num11z3"/>
    <w:rsid w:val="006A1125"/>
    <w:rPr>
      <w:rFonts w:ascii="Symbol" w:hAnsi="Symbol"/>
    </w:rPr>
  </w:style>
  <w:style w:type="character" w:customStyle="1" w:styleId="WW8Num12z0">
    <w:name w:val="WW8Num12z0"/>
    <w:rsid w:val="006A1125"/>
    <w:rPr>
      <w:rFonts w:ascii="Symbol" w:eastAsia="Times New Roman" w:hAnsi="Symbol" w:cs="Arial"/>
    </w:rPr>
  </w:style>
  <w:style w:type="character" w:customStyle="1" w:styleId="WW8Num12z1">
    <w:name w:val="WW8Num12z1"/>
    <w:rsid w:val="006A1125"/>
    <w:rPr>
      <w:rFonts w:ascii="Courier New" w:hAnsi="Courier New" w:cs="Courier New"/>
    </w:rPr>
  </w:style>
  <w:style w:type="character" w:customStyle="1" w:styleId="WW8Num12z2">
    <w:name w:val="WW8Num12z2"/>
    <w:rsid w:val="006A1125"/>
    <w:rPr>
      <w:rFonts w:ascii="Wingdings" w:hAnsi="Wingdings"/>
    </w:rPr>
  </w:style>
  <w:style w:type="character" w:customStyle="1" w:styleId="WW8Num12z3">
    <w:name w:val="WW8Num12z3"/>
    <w:rsid w:val="006A1125"/>
    <w:rPr>
      <w:rFonts w:ascii="Symbol" w:hAnsi="Symbol"/>
    </w:rPr>
  </w:style>
  <w:style w:type="character" w:customStyle="1" w:styleId="WW8Num13z0">
    <w:name w:val="WW8Num13z0"/>
    <w:rsid w:val="006A1125"/>
    <w:rPr>
      <w:rFonts w:ascii="Symbol" w:hAnsi="Symbol"/>
    </w:rPr>
  </w:style>
  <w:style w:type="character" w:customStyle="1" w:styleId="WW8Num13z1">
    <w:name w:val="WW8Num13z1"/>
    <w:rsid w:val="006A1125"/>
    <w:rPr>
      <w:rFonts w:ascii="Courier New" w:hAnsi="Courier New" w:cs="Courier New"/>
    </w:rPr>
  </w:style>
  <w:style w:type="character" w:customStyle="1" w:styleId="WW8Num13z2">
    <w:name w:val="WW8Num13z2"/>
    <w:rsid w:val="006A1125"/>
    <w:rPr>
      <w:rFonts w:ascii="Wingdings" w:hAnsi="Wingdings"/>
    </w:rPr>
  </w:style>
  <w:style w:type="character" w:customStyle="1" w:styleId="WW8Num14z0">
    <w:name w:val="WW8Num14z0"/>
    <w:rsid w:val="006A1125"/>
    <w:rPr>
      <w:rFonts w:ascii="Symbol" w:eastAsia="Times New Roman" w:hAnsi="Symbol" w:cs="Arial"/>
    </w:rPr>
  </w:style>
  <w:style w:type="character" w:customStyle="1" w:styleId="WW8Num14z1">
    <w:name w:val="WW8Num14z1"/>
    <w:rsid w:val="006A1125"/>
    <w:rPr>
      <w:rFonts w:ascii="Courier New" w:hAnsi="Courier New" w:cs="Courier New"/>
    </w:rPr>
  </w:style>
  <w:style w:type="character" w:customStyle="1" w:styleId="WW8Num14z2">
    <w:name w:val="WW8Num14z2"/>
    <w:rsid w:val="006A1125"/>
    <w:rPr>
      <w:rFonts w:ascii="Wingdings" w:hAnsi="Wingdings"/>
    </w:rPr>
  </w:style>
  <w:style w:type="character" w:customStyle="1" w:styleId="WW8Num14z3">
    <w:name w:val="WW8Num14z3"/>
    <w:rsid w:val="006A1125"/>
    <w:rPr>
      <w:rFonts w:ascii="Symbol" w:hAnsi="Symbol"/>
    </w:rPr>
  </w:style>
  <w:style w:type="character" w:customStyle="1" w:styleId="Policepardfaut1">
    <w:name w:val="Police par défaut1"/>
    <w:rsid w:val="006A1125"/>
  </w:style>
  <w:style w:type="character" w:customStyle="1" w:styleId="Puces">
    <w:name w:val="Puces"/>
    <w:rsid w:val="006A1125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6A1125"/>
  </w:style>
  <w:style w:type="paragraph" w:customStyle="1" w:styleId="Titre7">
    <w:name w:val="Titre7"/>
    <w:basedOn w:val="Normal"/>
    <w:next w:val="Corpsdetexte"/>
    <w:rsid w:val="006A11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6A1125"/>
    <w:pPr>
      <w:spacing w:after="120"/>
    </w:pPr>
  </w:style>
  <w:style w:type="paragraph" w:styleId="Liste">
    <w:name w:val="List"/>
    <w:basedOn w:val="Corpsdetexte"/>
    <w:semiHidden/>
    <w:rsid w:val="006A1125"/>
    <w:rPr>
      <w:rFonts w:cs="Tahoma"/>
    </w:rPr>
  </w:style>
  <w:style w:type="paragraph" w:customStyle="1" w:styleId="Lgende7">
    <w:name w:val="Légende7"/>
    <w:basedOn w:val="Normal"/>
    <w:rsid w:val="006A1125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6A1125"/>
    <w:pPr>
      <w:suppressLineNumbers/>
    </w:pPr>
    <w:rPr>
      <w:rFonts w:cs="Tahoma"/>
    </w:rPr>
  </w:style>
  <w:style w:type="paragraph" w:customStyle="1" w:styleId="Titre6">
    <w:name w:val="Titre6"/>
    <w:basedOn w:val="Normal"/>
    <w:next w:val="Corpsdetexte"/>
    <w:rsid w:val="006A11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6">
    <w:name w:val="Légende6"/>
    <w:basedOn w:val="Normal"/>
    <w:rsid w:val="006A1125"/>
    <w:pPr>
      <w:suppressLineNumbers/>
      <w:spacing w:before="120" w:after="120"/>
    </w:pPr>
    <w:rPr>
      <w:rFonts w:cs="Tahoma"/>
      <w:i/>
      <w:iCs/>
    </w:rPr>
  </w:style>
  <w:style w:type="paragraph" w:customStyle="1" w:styleId="Titre5">
    <w:name w:val="Titre5"/>
    <w:basedOn w:val="Normal"/>
    <w:next w:val="Corpsdetexte"/>
    <w:rsid w:val="006A11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5">
    <w:name w:val="Légende5"/>
    <w:basedOn w:val="Normal"/>
    <w:rsid w:val="006A1125"/>
    <w:pPr>
      <w:suppressLineNumbers/>
      <w:spacing w:before="120" w:after="120"/>
    </w:pPr>
    <w:rPr>
      <w:rFonts w:cs="Tahoma"/>
      <w:i/>
      <w:iCs/>
    </w:rPr>
  </w:style>
  <w:style w:type="paragraph" w:customStyle="1" w:styleId="Titre4">
    <w:name w:val="Titre4"/>
    <w:basedOn w:val="Normal"/>
    <w:next w:val="Corpsdetexte"/>
    <w:rsid w:val="006A11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4">
    <w:name w:val="Légende4"/>
    <w:basedOn w:val="Normal"/>
    <w:rsid w:val="006A1125"/>
    <w:pPr>
      <w:suppressLineNumbers/>
      <w:spacing w:before="120" w:after="120"/>
    </w:pPr>
    <w:rPr>
      <w:rFonts w:cs="Tahoma"/>
      <w:i/>
      <w:iCs/>
    </w:rPr>
  </w:style>
  <w:style w:type="paragraph" w:customStyle="1" w:styleId="Titre3">
    <w:name w:val="Titre3"/>
    <w:basedOn w:val="Normal"/>
    <w:next w:val="Corpsdetexte"/>
    <w:rsid w:val="006A11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3">
    <w:name w:val="Légende3"/>
    <w:basedOn w:val="Normal"/>
    <w:rsid w:val="006A1125"/>
    <w:pPr>
      <w:suppressLineNumbers/>
      <w:spacing w:before="120" w:after="120"/>
    </w:pPr>
    <w:rPr>
      <w:rFonts w:cs="Tahoma"/>
      <w:i/>
      <w:iCs/>
    </w:rPr>
  </w:style>
  <w:style w:type="paragraph" w:customStyle="1" w:styleId="Titre2">
    <w:name w:val="Titre2"/>
    <w:basedOn w:val="Normal"/>
    <w:next w:val="Corpsdetexte"/>
    <w:rsid w:val="006A11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2">
    <w:name w:val="Légende2"/>
    <w:basedOn w:val="Normal"/>
    <w:rsid w:val="006A1125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rsid w:val="006A11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6A1125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sid w:val="006A11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2B9E"/>
    <w:pPr>
      <w:suppressAutoHyphens w:val="0"/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F52B9E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uiPriority w:val="99"/>
    <w:unhideWhenUsed/>
    <w:rsid w:val="00331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59469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543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1300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8830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61703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9115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8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7D16-E257-484B-8C25-3B71F400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1552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DE BRETAGNE DE BADMINTON</vt:lpstr>
    </vt:vector>
  </TitlesOfParts>
  <Company>Hewlett-Packard Company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DE BRETAGNE DE BADMINTON</dc:title>
  <dc:creator>Utilisateur</dc:creator>
  <cp:lastModifiedBy>Celine Ligue</cp:lastModifiedBy>
  <cp:revision>3</cp:revision>
  <cp:lastPrinted>2014-05-05T14:08:00Z</cp:lastPrinted>
  <dcterms:created xsi:type="dcterms:W3CDTF">2015-12-17T08:27:00Z</dcterms:created>
  <dcterms:modified xsi:type="dcterms:W3CDTF">2016-03-14T10:02:00Z</dcterms:modified>
</cp:coreProperties>
</file>